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2EA9" w:rsidP="241FFFE2" w:rsidRDefault="00FB2EA9" w14:paraId="568FAA6C" w14:textId="77777777">
      <w:pPr>
        <w:pStyle w:val="NormalWeb"/>
        <w:rPr>
          <w:rFonts w:ascii="Times New Roman" w:hAnsi="Times New Roman" w:eastAsia="Times New Roman" w:cs="Times New Roman"/>
          <w:color w:val="FF0000"/>
          <w:sz w:val="80"/>
          <w:szCs w:val="80"/>
          <w:lang w:val="en-MY" w:eastAsia="en-MY"/>
        </w:rPr>
      </w:pPr>
      <w:r w:rsidRPr="241FFFE2" w:rsidR="00FB2EA9">
        <w:rPr>
          <w:rFonts w:ascii="Times New Roman" w:hAnsi="Times New Roman" w:eastAsia="Times New Roman" w:cs="Times New Roman"/>
          <w:color w:val="FF0000"/>
          <w:sz w:val="80"/>
          <w:szCs w:val="80"/>
          <w:lang w:val="en-MY" w:eastAsia="en-MY"/>
        </w:rPr>
        <w:t>GUIDELINE</w:t>
      </w:r>
    </w:p>
    <w:p w:rsidR="00FB2EA9" w:rsidP="241FFFE2" w:rsidRDefault="00FB2EA9" w14:paraId="4FACE788" w14:textId="77777777">
      <w:pPr>
        <w:pStyle w:val="NormalWeb"/>
        <w:rPr>
          <w:rFonts w:ascii="Times New Roman" w:hAnsi="Times New Roman" w:eastAsia="Times New Roman" w:cs="Times New Roman"/>
          <w:color w:val="FF0000"/>
          <w:sz w:val="80"/>
          <w:szCs w:val="80"/>
          <w:lang w:val="en-MY" w:eastAsia="en-MY"/>
        </w:rPr>
      </w:pPr>
      <w:r w:rsidRPr="241FFFE2" w:rsidR="00FB2EA9">
        <w:rPr>
          <w:rFonts w:ascii="Times New Roman" w:hAnsi="Times New Roman" w:eastAsia="Times New Roman" w:cs="Times New Roman"/>
          <w:color w:val="FF0000"/>
          <w:sz w:val="80"/>
          <w:szCs w:val="80"/>
          <w:lang w:val="en-MY" w:eastAsia="en-MY"/>
        </w:rPr>
        <w:t>(DELETE THIS PAGE UPON SUBMISSION)</w:t>
      </w:r>
    </w:p>
    <w:p w:rsidRPr="00AF0E44" w:rsidR="00FB2EA9" w:rsidP="4535A18B" w:rsidRDefault="00FB2EA9" w14:paraId="65963C5A" w14:textId="72EED6A2">
      <w:pPr>
        <w:pStyle w:val="NormalWeb"/>
        <w:rPr>
          <w:rFonts w:ascii="Times New Roman" w:hAnsi="Times New Roman" w:eastAsia="Times New Roman" w:cs="Times New Roman"/>
          <w:color w:val="FF0000"/>
          <w:sz w:val="20"/>
          <w:szCs w:val="20"/>
          <w:lang w:val="en-MY" w:eastAsia="en-MY"/>
        </w:rPr>
      </w:pPr>
      <w:r w:rsidRPr="4535A18B" w:rsidR="00FB2EA9">
        <w:rPr>
          <w:rFonts w:ascii="Times New Roman" w:hAnsi="Times New Roman" w:eastAsia="Times New Roman" w:cs="Times New Roman"/>
          <w:color w:val="000000" w:themeColor="text1" w:themeTint="FF" w:themeShade="FF"/>
          <w:sz w:val="20"/>
          <w:szCs w:val="20"/>
          <w:lang w:val="en-MY" w:eastAsia="en-MY"/>
        </w:rPr>
        <w:t>This template provides formatting guidelines for authors to prepare for the Book Chapter.</w:t>
      </w:r>
    </w:p>
    <w:p w:rsidRPr="00AF0E44" w:rsidR="00FB2EA9" w:rsidP="4535A18B" w:rsidRDefault="00FB2EA9" w14:paraId="30D7E6D1" w14:textId="77777777">
      <w:pPr>
        <w:pStyle w:val="ListParagraph"/>
        <w:numPr>
          <w:ilvl w:val="0"/>
          <w:numId w:val="31"/>
        </w:numPr>
        <w:spacing w:before="100" w:beforeAutospacing="on" w:after="100" w:afterAutospacing="on"/>
        <w:rPr>
          <w:rFonts w:ascii="Times New Roman" w:hAnsi="Times New Roman" w:eastAsia="Times New Roman" w:cs="Times New Roman"/>
          <w:color w:val="000000"/>
          <w:sz w:val="20"/>
          <w:szCs w:val="20"/>
          <w:lang w:val="en-MY" w:eastAsia="en-MY"/>
        </w:rPr>
      </w:pPr>
      <w:r w:rsidRPr="4535A18B" w:rsidR="00FB2EA9">
        <w:rPr>
          <w:rFonts w:ascii="Times New Roman" w:hAnsi="Times New Roman" w:eastAsia="Times New Roman" w:cs="Times New Roman"/>
          <w:color w:val="000000" w:themeColor="text1" w:themeTint="FF" w:themeShade="FF"/>
          <w:sz w:val="20"/>
          <w:szCs w:val="20"/>
          <w:lang w:val="en-MY" w:eastAsia="en-MY"/>
        </w:rPr>
        <w:t>The Chapter should be written in English language O</w:t>
      </w:r>
      <w:bookmarkStart w:name="_GoBack" w:id="0"/>
      <w:bookmarkEnd w:id="0"/>
      <w:r w:rsidRPr="4535A18B" w:rsidR="00FB2EA9">
        <w:rPr>
          <w:rFonts w:ascii="Times New Roman" w:hAnsi="Times New Roman" w:eastAsia="Times New Roman" w:cs="Times New Roman"/>
          <w:color w:val="000000" w:themeColor="text1" w:themeTint="FF" w:themeShade="FF"/>
          <w:sz w:val="20"/>
          <w:szCs w:val="20"/>
          <w:lang w:val="en-MY" w:eastAsia="en-MY"/>
        </w:rPr>
        <w:t>NLY.</w:t>
      </w:r>
    </w:p>
    <w:p w:rsidR="35011622" w:rsidP="026BFF38" w:rsidRDefault="35011622" w14:paraId="00D079E2" w14:textId="2AEE9254">
      <w:pPr>
        <w:pStyle w:val="ListParagraph"/>
        <w:numPr>
          <w:ilvl w:val="0"/>
          <w:numId w:val="31"/>
        </w:numPr>
        <w:spacing w:beforeAutospacing="on" w:afterAutospacing="on"/>
        <w:rPr>
          <w:rFonts w:ascii="Times New Roman" w:hAnsi="Times New Roman" w:eastAsia="Times New Roman" w:cs="Times New Roman"/>
          <w:color w:val="000000" w:themeColor="text1" w:themeTint="FF" w:themeShade="FF"/>
          <w:sz w:val="20"/>
          <w:szCs w:val="20"/>
          <w:lang w:val="en-US" w:eastAsia="en-MY"/>
        </w:rPr>
      </w:pPr>
      <w:r w:rsidRPr="026BFF38" w:rsidR="35011622">
        <w:rPr>
          <w:rFonts w:ascii="Times New Roman" w:hAnsi="Times New Roman" w:eastAsia="Times New Roman" w:cs="Times New Roman"/>
          <w:color w:val="000000" w:themeColor="text1" w:themeTint="FF" w:themeShade="FF"/>
          <w:sz w:val="20"/>
          <w:szCs w:val="20"/>
          <w:lang w:val="en-US" w:eastAsia="en-MY"/>
        </w:rPr>
        <w:t>The Chapter must be between 12 and 15 pages in length, with a maximum word count of 6,000 words</w:t>
      </w:r>
      <w:r w:rsidRPr="026BFF38" w:rsidR="35011622">
        <w:rPr>
          <w:rFonts w:ascii="Times New Roman" w:hAnsi="Times New Roman" w:eastAsia="Times New Roman" w:cs="Times New Roman"/>
          <w:color w:val="000000" w:themeColor="text1" w:themeTint="FF" w:themeShade="FF"/>
          <w:sz w:val="20"/>
          <w:szCs w:val="20"/>
          <w:lang w:val="en-US" w:eastAsia="en-MY"/>
        </w:rPr>
        <w:t xml:space="preserve">.  </w:t>
      </w:r>
    </w:p>
    <w:p w:rsidRPr="00AF0E44" w:rsidR="00FB2EA9" w:rsidP="4535A18B" w:rsidRDefault="00FB2EA9" w14:paraId="55B72A9A" w14:textId="77777777">
      <w:pPr>
        <w:pStyle w:val="ListParagraph"/>
        <w:numPr>
          <w:ilvl w:val="0"/>
          <w:numId w:val="31"/>
        </w:numPr>
        <w:spacing w:before="100" w:beforeAutospacing="on" w:after="100" w:afterAutospacing="on"/>
        <w:rPr>
          <w:rFonts w:ascii="Times New Roman" w:hAnsi="Times New Roman" w:eastAsia="Times New Roman" w:cs="Times New Roman"/>
          <w:color w:val="000000"/>
          <w:sz w:val="20"/>
          <w:szCs w:val="20"/>
          <w:lang w:val="en-MY" w:eastAsia="en-MY"/>
        </w:rPr>
      </w:pPr>
      <w:r w:rsidRPr="4535A18B" w:rsidR="00FB2EA9">
        <w:rPr>
          <w:rFonts w:ascii="Times New Roman" w:hAnsi="Times New Roman" w:eastAsia="Times New Roman" w:cs="Times New Roman"/>
          <w:color w:val="000000" w:themeColor="text1" w:themeTint="FF" w:themeShade="FF"/>
          <w:sz w:val="20"/>
          <w:szCs w:val="20"/>
          <w:lang w:val="en-MY" w:eastAsia="en-MY"/>
        </w:rPr>
        <w:t>Please prepare your chapter using the following template.</w:t>
      </w:r>
    </w:p>
    <w:p w:rsidRPr="00AF0E44" w:rsidR="00FB2EA9" w:rsidP="4535A18B" w:rsidRDefault="00FB2EA9" w14:paraId="3F66DCEA" w14:textId="77777777">
      <w:pPr>
        <w:pStyle w:val="ListParagraph"/>
        <w:numPr>
          <w:ilvl w:val="0"/>
          <w:numId w:val="31"/>
        </w:numPr>
        <w:spacing w:before="100" w:beforeAutospacing="on" w:after="100" w:afterAutospacing="on"/>
        <w:rPr>
          <w:rFonts w:ascii="Times New Roman" w:hAnsi="Times New Roman" w:eastAsia="Times New Roman" w:cs="Times New Roman"/>
          <w:color w:val="000000"/>
          <w:sz w:val="20"/>
          <w:szCs w:val="20"/>
          <w:lang w:val="en-MY" w:eastAsia="en-MY"/>
        </w:rPr>
      </w:pPr>
      <w:r w:rsidRPr="4535A18B" w:rsidR="00FB2EA9">
        <w:rPr>
          <w:rFonts w:ascii="Times New Roman" w:hAnsi="Times New Roman" w:eastAsia="Times New Roman" w:cs="Times New Roman"/>
          <w:color w:val="000000" w:themeColor="text1" w:themeTint="FF" w:themeShade="FF"/>
          <w:sz w:val="20"/>
          <w:szCs w:val="20"/>
          <w:lang w:val="en-MY" w:eastAsia="en-MY"/>
        </w:rPr>
        <w:t>The failure of following the Chapter Template may cause your submission to be rejected.</w:t>
      </w:r>
    </w:p>
    <w:p w:rsidRPr="00AF0E44" w:rsidR="00FB2EA9" w:rsidP="4535A18B" w:rsidRDefault="00FB2EA9" w14:paraId="5E09E8D4" w14:textId="2EA9B3E3">
      <w:pPr>
        <w:pStyle w:val="ListParagraph"/>
        <w:numPr>
          <w:ilvl w:val="0"/>
          <w:numId w:val="31"/>
        </w:numPr>
        <w:spacing w:before="100" w:beforeAutospacing="on" w:after="100" w:afterAutospacing="on"/>
        <w:rPr>
          <w:rFonts w:ascii="Times New Roman" w:hAnsi="Times New Roman" w:eastAsia="Times New Roman" w:cs="Times New Roman"/>
          <w:color w:val="000000"/>
          <w:sz w:val="20"/>
          <w:szCs w:val="20"/>
          <w:lang w:val="en-MY" w:eastAsia="en-MY"/>
        </w:rPr>
      </w:pPr>
      <w:r w:rsidRPr="6FBBAAC5" w:rsidR="00FB2EA9">
        <w:rPr>
          <w:rFonts w:ascii="Times New Roman" w:hAnsi="Times New Roman" w:eastAsia="Times New Roman" w:cs="Times New Roman"/>
          <w:color w:val="000000" w:themeColor="text1" w:themeTint="FF" w:themeShade="FF"/>
          <w:sz w:val="20"/>
          <w:szCs w:val="20"/>
          <w:lang w:val="en-MY" w:eastAsia="en-MY"/>
        </w:rPr>
        <w:t xml:space="preserve">The Chapter must be original, have not been presented or </w:t>
      </w:r>
      <w:r w:rsidRPr="6FBBAAC5" w:rsidR="00FB2EA9">
        <w:rPr>
          <w:rFonts w:ascii="Times New Roman" w:hAnsi="Times New Roman" w:eastAsia="Times New Roman" w:cs="Times New Roman"/>
          <w:color w:val="000000" w:themeColor="text1" w:themeTint="FF" w:themeShade="FF"/>
          <w:sz w:val="20"/>
          <w:szCs w:val="20"/>
          <w:lang w:val="en-MY" w:eastAsia="en-MY"/>
        </w:rPr>
        <w:t>submitted</w:t>
      </w:r>
      <w:r w:rsidRPr="6FBBAAC5" w:rsidR="00FB2EA9">
        <w:rPr>
          <w:rFonts w:ascii="Times New Roman" w:hAnsi="Times New Roman" w:eastAsia="Times New Roman" w:cs="Times New Roman"/>
          <w:color w:val="000000" w:themeColor="text1" w:themeTint="FF" w:themeShade="FF"/>
          <w:sz w:val="20"/>
          <w:szCs w:val="20"/>
          <w:lang w:val="en-MY" w:eastAsia="en-MY"/>
        </w:rPr>
        <w:t xml:space="preserve"> to any other conferences, and have not been published in any journal, or under consideration for publication elsewhere.</w:t>
      </w:r>
    </w:p>
    <w:p w:rsidR="30C0FDAE" w:rsidP="6FBBAAC5" w:rsidRDefault="30C0FDAE" w14:paraId="4C65E4EF" w14:textId="316EF617">
      <w:pPr>
        <w:pStyle w:val="ListParagraph"/>
        <w:numPr>
          <w:ilvl w:val="0"/>
          <w:numId w:val="31"/>
        </w:numPr>
        <w:spacing w:beforeAutospacing="on" w:afterAutospacing="on"/>
        <w:rPr>
          <w:rFonts w:ascii="Times New Roman" w:hAnsi="Times New Roman" w:eastAsia="Times New Roman" w:cs="Times New Roman"/>
          <w:noProof w:val="0"/>
          <w:sz w:val="20"/>
          <w:szCs w:val="20"/>
          <w:lang w:val="en-MY"/>
        </w:rPr>
      </w:pPr>
      <w:r w:rsidRPr="6FBBAAC5" w:rsidR="30C0FDAE">
        <w:rPr>
          <w:rFonts w:ascii="Times New Roman" w:hAnsi="Times New Roman" w:eastAsia="Times New Roman" w:cs="Times New Roman"/>
          <w:noProof w:val="0"/>
          <w:sz w:val="20"/>
          <w:szCs w:val="20"/>
          <w:lang w:val="en-MY"/>
        </w:rPr>
        <w:t>For Universiti Malaya</w:t>
      </w:r>
      <w:r w:rsidRPr="6FBBAAC5" w:rsidR="30C0FDAE">
        <w:rPr>
          <w:rFonts w:ascii="Times New Roman" w:hAnsi="Times New Roman" w:eastAsia="Times New Roman" w:cs="Times New Roman"/>
          <w:noProof w:val="0"/>
          <w:sz w:val="20"/>
          <w:szCs w:val="20"/>
          <w:lang w:val="en-MY"/>
        </w:rPr>
        <w:t xml:space="preserve"> (UM) </w:t>
      </w:r>
      <w:r w:rsidRPr="6FBBAAC5" w:rsidR="30C0FDAE">
        <w:rPr>
          <w:rFonts w:ascii="Times New Roman" w:hAnsi="Times New Roman" w:eastAsia="Times New Roman" w:cs="Times New Roman"/>
          <w:noProof w:val="0"/>
          <w:sz w:val="20"/>
          <w:szCs w:val="20"/>
          <w:lang w:val="en-MY"/>
        </w:rPr>
        <w:t>student</w:t>
      </w:r>
      <w:r w:rsidRPr="6FBBAAC5" w:rsidR="30C0FDAE">
        <w:rPr>
          <w:rFonts w:ascii="Times New Roman" w:hAnsi="Times New Roman" w:eastAsia="Times New Roman" w:cs="Times New Roman"/>
          <w:noProof w:val="0"/>
          <w:sz w:val="20"/>
          <w:szCs w:val="20"/>
          <w:lang w:val="en-MY"/>
        </w:rPr>
        <w:t>s</w:t>
      </w:r>
      <w:r w:rsidRPr="6FBBAAC5" w:rsidR="089AEDE8">
        <w:rPr>
          <w:rFonts w:ascii="Times New Roman" w:hAnsi="Times New Roman" w:eastAsia="Times New Roman" w:cs="Times New Roman"/>
          <w:noProof w:val="0"/>
          <w:sz w:val="20"/>
          <w:szCs w:val="20"/>
          <w:lang w:val="en-MY"/>
        </w:rPr>
        <w:t>’</w:t>
      </w:r>
      <w:r w:rsidRPr="6FBBAAC5" w:rsidR="30C0FDAE">
        <w:rPr>
          <w:rFonts w:ascii="Times New Roman" w:hAnsi="Times New Roman" w:eastAsia="Times New Roman" w:cs="Times New Roman"/>
          <w:noProof w:val="0"/>
          <w:sz w:val="20"/>
          <w:szCs w:val="20"/>
          <w:lang w:val="en-MY"/>
        </w:rPr>
        <w:t xml:space="preserve"> submission, t</w:t>
      </w:r>
      <w:r w:rsidRPr="6FBBAAC5" w:rsidR="76EC0CC4">
        <w:rPr>
          <w:rFonts w:ascii="Times New Roman" w:hAnsi="Times New Roman" w:eastAsia="Times New Roman" w:cs="Times New Roman"/>
          <w:noProof w:val="0"/>
          <w:sz w:val="20"/>
          <w:szCs w:val="20"/>
          <w:lang w:val="en-MY"/>
        </w:rPr>
        <w:t>he corresponding author must be a UM academic staff member (i.e. main supervisor) to ensure institutional oversight</w:t>
      </w:r>
      <w:r w:rsidRPr="6FBBAAC5" w:rsidR="1186C73A">
        <w:rPr>
          <w:rFonts w:ascii="Times New Roman" w:hAnsi="Times New Roman" w:eastAsia="Times New Roman" w:cs="Times New Roman"/>
          <w:noProof w:val="0"/>
          <w:sz w:val="20"/>
          <w:szCs w:val="20"/>
          <w:lang w:val="en-MY"/>
        </w:rPr>
        <w:t>.</w:t>
      </w:r>
    </w:p>
    <w:p w:rsidR="656F60C0" w:rsidP="6FBBAAC5" w:rsidRDefault="656F60C0" w14:paraId="7C2BDAA1" w14:textId="78185CE4">
      <w:pPr>
        <w:pStyle w:val="ListParagraph"/>
        <w:numPr>
          <w:ilvl w:val="0"/>
          <w:numId w:val="31"/>
        </w:numPr>
        <w:spacing w:beforeAutospacing="on" w:afterAutospacing="on"/>
        <w:rPr>
          <w:rFonts w:ascii="Times New Roman" w:hAnsi="Times New Roman" w:eastAsia="Times New Roman" w:cs="Times New Roman"/>
          <w:noProof w:val="0"/>
          <w:sz w:val="20"/>
          <w:szCs w:val="20"/>
          <w:lang w:val="en-MY"/>
        </w:rPr>
      </w:pPr>
      <w:r w:rsidRPr="7C3CFB45" w:rsidR="656F60C0">
        <w:rPr>
          <w:rFonts w:ascii="Times New Roman" w:hAnsi="Times New Roman" w:eastAsia="Times New Roman" w:cs="Times New Roman"/>
          <w:noProof w:val="0"/>
          <w:sz w:val="20"/>
          <w:szCs w:val="20"/>
          <w:lang w:val="en-MY"/>
        </w:rPr>
        <w:t xml:space="preserve">All </w:t>
      </w:r>
      <w:r w:rsidRPr="7C3CFB45" w:rsidR="5FFB787D">
        <w:rPr>
          <w:rFonts w:ascii="Times New Roman" w:hAnsi="Times New Roman" w:eastAsia="Times New Roman" w:cs="Times New Roman"/>
          <w:noProof w:val="0"/>
          <w:sz w:val="20"/>
          <w:szCs w:val="20"/>
          <w:lang w:val="en-MY"/>
        </w:rPr>
        <w:t xml:space="preserve">Chapters </w:t>
      </w:r>
      <w:r w:rsidRPr="7C3CFB45" w:rsidR="656F60C0">
        <w:rPr>
          <w:rFonts w:ascii="Times New Roman" w:hAnsi="Times New Roman" w:eastAsia="Times New Roman" w:cs="Times New Roman"/>
          <w:noProof w:val="0"/>
          <w:sz w:val="20"/>
          <w:szCs w:val="20"/>
          <w:lang w:val="en-MY"/>
        </w:rPr>
        <w:t>must include a</w:t>
      </w:r>
      <w:r w:rsidRPr="7C3CFB45" w:rsidR="656F60C0">
        <w:rPr>
          <w:rFonts w:ascii="Times New Roman" w:hAnsi="Times New Roman" w:eastAsia="Times New Roman" w:cs="Times New Roman"/>
          <w:noProof w:val="0"/>
          <w:sz w:val="20"/>
          <w:szCs w:val="20"/>
          <w:lang w:val="en-MY"/>
        </w:rPr>
        <w:t xml:space="preserve"> </w:t>
      </w:r>
      <w:r w:rsidRPr="7C3CFB45" w:rsidR="66AE4296">
        <w:rPr>
          <w:rFonts w:ascii="Times New Roman" w:hAnsi="Times New Roman" w:eastAsia="Times New Roman" w:cs="Times New Roman"/>
          <w:noProof w:val="0"/>
          <w:sz w:val="20"/>
          <w:szCs w:val="20"/>
          <w:lang w:val="en-MY"/>
        </w:rPr>
        <w:t>T</w:t>
      </w:r>
      <w:r w:rsidRPr="7C3CFB45" w:rsidR="656F60C0">
        <w:rPr>
          <w:rFonts w:ascii="Times New Roman" w:hAnsi="Times New Roman" w:eastAsia="Times New Roman" w:cs="Times New Roman"/>
          <w:noProof w:val="0"/>
          <w:sz w:val="20"/>
          <w:szCs w:val="20"/>
          <w:lang w:val="en-MY"/>
        </w:rPr>
        <w:t>urnitin report</w:t>
      </w:r>
      <w:r w:rsidRPr="7C3CFB45" w:rsidR="656F60C0">
        <w:rPr>
          <w:rFonts w:ascii="Times New Roman" w:hAnsi="Times New Roman" w:eastAsia="Times New Roman" w:cs="Times New Roman"/>
          <w:noProof w:val="0"/>
          <w:sz w:val="20"/>
          <w:szCs w:val="20"/>
          <w:lang w:val="en-MY"/>
        </w:rPr>
        <w:t xml:space="preserve"> </w:t>
      </w:r>
      <w:r w:rsidRPr="7C3CFB45" w:rsidR="5E81BB5E">
        <w:rPr>
          <w:rFonts w:ascii="Times New Roman" w:hAnsi="Times New Roman" w:eastAsia="Times New Roman" w:cs="Times New Roman"/>
          <w:noProof w:val="0"/>
          <w:sz w:val="20"/>
          <w:szCs w:val="20"/>
          <w:lang w:val="en-MY"/>
        </w:rPr>
        <w:t xml:space="preserve">with a similarity index not exceeding </w:t>
      </w:r>
      <w:r w:rsidRPr="7C3CFB45" w:rsidR="32C15C27">
        <w:rPr>
          <w:rFonts w:ascii="Times New Roman" w:hAnsi="Times New Roman" w:eastAsia="Times New Roman" w:cs="Times New Roman"/>
          <w:noProof w:val="0"/>
          <w:sz w:val="20"/>
          <w:szCs w:val="20"/>
          <w:lang w:val="en-MY"/>
        </w:rPr>
        <w:t>25</w:t>
      </w:r>
      <w:r w:rsidRPr="7C3CFB45" w:rsidR="5E81BB5E">
        <w:rPr>
          <w:rFonts w:ascii="Times New Roman" w:hAnsi="Times New Roman" w:eastAsia="Times New Roman" w:cs="Times New Roman"/>
          <w:noProof w:val="0"/>
          <w:sz w:val="20"/>
          <w:szCs w:val="20"/>
          <w:lang w:val="en-MY"/>
        </w:rPr>
        <w:t>%.</w:t>
      </w:r>
    </w:p>
    <w:p w:rsidR="7D79FE0B" w:rsidP="7C3CFB45" w:rsidRDefault="7D79FE0B" w14:paraId="1E9F6F2E" w14:textId="7F30C47B">
      <w:pPr>
        <w:pStyle w:val="ListParagraph"/>
        <w:numPr>
          <w:ilvl w:val="0"/>
          <w:numId w:val="31"/>
        </w:numPr>
        <w:spacing w:beforeAutospacing="on" w:afterAutospacing="on"/>
        <w:rPr>
          <w:rFonts w:ascii="Times New Roman" w:hAnsi="Times New Roman" w:eastAsia="Times New Roman" w:cs="Times New Roman"/>
          <w:noProof w:val="0"/>
          <w:sz w:val="20"/>
          <w:szCs w:val="20"/>
          <w:lang w:val="en-MY"/>
        </w:rPr>
      </w:pPr>
      <w:r w:rsidRPr="7C3CFB45" w:rsidR="7D79FE0B">
        <w:rPr>
          <w:rFonts w:ascii="Times New Roman" w:hAnsi="Times New Roman" w:eastAsia="Times New Roman" w:cs="Times New Roman"/>
          <w:noProof w:val="0"/>
          <w:sz w:val="20"/>
          <w:szCs w:val="20"/>
          <w:lang w:val="en-MY"/>
        </w:rPr>
        <w:t xml:space="preserve">All Chapters must include the AI Use Declaration Form for submission. </w:t>
      </w:r>
    </w:p>
    <w:p w:rsidRPr="00AF0E44" w:rsidR="00FB2EA9" w:rsidP="6FBBAAC5" w:rsidRDefault="00FB2EA9" w14:paraId="3D35F278" w14:textId="04DFB8CD">
      <w:pPr>
        <w:pStyle w:val="ListParagraph"/>
        <w:numPr>
          <w:ilvl w:val="0"/>
          <w:numId w:val="31"/>
        </w:numPr>
        <w:suppressLineNumbers w:val="0"/>
        <w:bidi w:val="0"/>
        <w:spacing w:beforeAutospacing="on" w:afterAutospacing="on" w:line="259" w:lineRule="auto"/>
        <w:ind w:left="720" w:right="0" w:hanging="360"/>
        <w:jc w:val="left"/>
        <w:rPr>
          <w:rFonts w:ascii="Times New Roman" w:hAnsi="Times New Roman" w:eastAsia="Times New Roman" w:cs="Times New Roman"/>
          <w:color w:val="000000" w:themeColor="text1" w:themeTint="FF" w:themeShade="FF"/>
          <w:sz w:val="20"/>
          <w:szCs w:val="20"/>
          <w:lang w:val="en-MY" w:eastAsia="en-MY"/>
        </w:rPr>
      </w:pPr>
      <w:r w:rsidRPr="6FBBAAC5" w:rsidR="00FB2EA9">
        <w:rPr>
          <w:rFonts w:ascii="Times New Roman" w:hAnsi="Times New Roman" w:eastAsia="Times New Roman" w:cs="Times New Roman"/>
          <w:color w:val="000000" w:themeColor="text1" w:themeTint="FF" w:themeShade="FF"/>
          <w:sz w:val="20"/>
          <w:szCs w:val="20"/>
          <w:lang w:val="en-MY" w:eastAsia="en-MY"/>
        </w:rPr>
        <w:t xml:space="preserve">Organizer has the right to cancel any Chapter that does not meet the </w:t>
      </w:r>
      <w:r w:rsidRPr="6FBBAAC5" w:rsidR="00FB2EA9">
        <w:rPr>
          <w:rFonts w:ascii="Times New Roman" w:hAnsi="Times New Roman" w:eastAsia="Times New Roman" w:cs="Times New Roman"/>
          <w:color w:val="000000" w:themeColor="text1" w:themeTint="FF" w:themeShade="FF"/>
          <w:sz w:val="20"/>
          <w:szCs w:val="20"/>
          <w:lang w:val="en-MY" w:eastAsia="en-MY"/>
        </w:rPr>
        <w:t>submission guideline with/without the author and co-author(s) consent.</w:t>
      </w:r>
    </w:p>
    <w:p w:rsidRPr="00AF0E44" w:rsidR="00FB2EA9" w:rsidP="4535A18B" w:rsidRDefault="00FB2EA9" w14:paraId="13A7ABED" w14:textId="77777777">
      <w:pPr>
        <w:pStyle w:val="ListParagraph"/>
        <w:numPr>
          <w:ilvl w:val="0"/>
          <w:numId w:val="31"/>
        </w:numPr>
        <w:spacing w:before="100" w:beforeAutospacing="on" w:after="100" w:afterAutospacing="on"/>
        <w:rPr>
          <w:rFonts w:ascii="Times New Roman" w:hAnsi="Times New Roman" w:eastAsia="Times New Roman" w:cs="Times New Roman"/>
          <w:color w:val="000000"/>
          <w:sz w:val="20"/>
          <w:szCs w:val="20"/>
          <w:lang w:val="en-MY" w:eastAsia="en-MY"/>
        </w:rPr>
      </w:pPr>
      <w:r w:rsidRPr="4535A18B" w:rsidR="00FB2EA9">
        <w:rPr>
          <w:rFonts w:ascii="Times New Roman" w:hAnsi="Times New Roman" w:eastAsia="Times New Roman" w:cs="Times New Roman"/>
          <w:color w:val="000000" w:themeColor="text1" w:themeTint="FF" w:themeShade="FF"/>
          <w:sz w:val="20"/>
          <w:szCs w:val="20"/>
          <w:lang w:val="en-MY" w:eastAsia="en-MY"/>
        </w:rPr>
        <w:t xml:space="preserve">The Chapter must be </w:t>
      </w:r>
      <w:r w:rsidRPr="4535A18B" w:rsidR="00FB2EA9">
        <w:rPr>
          <w:rFonts w:ascii="Times New Roman" w:hAnsi="Times New Roman" w:eastAsia="Times New Roman" w:cs="Times New Roman"/>
          <w:color w:val="000000" w:themeColor="text1" w:themeTint="FF" w:themeShade="FF"/>
          <w:sz w:val="20"/>
          <w:szCs w:val="20"/>
          <w:lang w:val="en-MY" w:eastAsia="en-MY"/>
        </w:rPr>
        <w:t>submitted</w:t>
      </w:r>
      <w:r w:rsidRPr="4535A18B" w:rsidR="00FB2EA9">
        <w:rPr>
          <w:rFonts w:ascii="Times New Roman" w:hAnsi="Times New Roman" w:eastAsia="Times New Roman" w:cs="Times New Roman"/>
          <w:color w:val="000000" w:themeColor="text1" w:themeTint="FF" w:themeShade="FF"/>
          <w:sz w:val="20"/>
          <w:szCs w:val="20"/>
          <w:lang w:val="en-MY" w:eastAsia="en-MY"/>
        </w:rPr>
        <w:t xml:space="preserve"> in MS Word Format (.doc/.docx).</w:t>
      </w:r>
    </w:p>
    <w:p w:rsidRPr="00AF0E44" w:rsidR="00FB2EA9" w:rsidP="4535A18B" w:rsidRDefault="00FB2EA9" w14:paraId="799D9ADF" w14:textId="30C5329D">
      <w:pPr>
        <w:pStyle w:val="ListParagraph"/>
        <w:numPr>
          <w:ilvl w:val="0"/>
          <w:numId w:val="31"/>
        </w:numPr>
        <w:spacing w:before="100" w:beforeAutospacing="on" w:after="100" w:afterAutospacing="on"/>
        <w:rPr>
          <w:rFonts w:ascii="Times New Roman" w:hAnsi="Times New Roman" w:eastAsia="Times New Roman" w:cs="Times New Roman"/>
          <w:b w:val="1"/>
          <w:bCs w:val="1"/>
          <w:color w:val="000000"/>
          <w:sz w:val="20"/>
          <w:szCs w:val="20"/>
          <w:lang w:val="en-MY" w:eastAsia="en-MY"/>
        </w:rPr>
      </w:pPr>
      <w:r w:rsidRPr="588BB749" w:rsidR="00FB2EA9">
        <w:rPr>
          <w:rFonts w:ascii="Times New Roman" w:hAnsi="Times New Roman" w:eastAsia="Times New Roman" w:cs="Times New Roman"/>
          <w:color w:val="000000" w:themeColor="text1" w:themeTint="FF" w:themeShade="FF"/>
          <w:sz w:val="20"/>
          <w:szCs w:val="20"/>
          <w:lang w:val="en-MY" w:eastAsia="en-MY"/>
        </w:rPr>
        <w:t xml:space="preserve">Please rename your Chapter file according to the following format: </w:t>
      </w:r>
      <w:r w:rsidRPr="588BB749" w:rsidR="00FB2EA9">
        <w:rPr>
          <w:rFonts w:ascii="Times New Roman" w:hAnsi="Times New Roman" w:eastAsia="Times New Roman" w:cs="Times New Roman"/>
          <w:b w:val="1"/>
          <w:bCs w:val="1"/>
          <w:color w:val="000000" w:themeColor="text1" w:themeTint="FF" w:themeShade="FF"/>
          <w:sz w:val="20"/>
          <w:szCs w:val="20"/>
          <w:lang w:val="en-MY" w:eastAsia="en-MY"/>
        </w:rPr>
        <w:t>PAPER ID_INTRAC 2026</w:t>
      </w:r>
    </w:p>
    <w:p w:rsidR="58ACFB5E" w:rsidP="588BB749" w:rsidRDefault="58ACFB5E" w14:paraId="0839381F" w14:textId="52B5C4C3">
      <w:pPr>
        <w:pStyle w:val="ListParagraph"/>
        <w:numPr>
          <w:ilvl w:val="0"/>
          <w:numId w:val="31"/>
        </w:numPr>
        <w:spacing w:beforeAutospacing="on" w:afterAutospacing="on"/>
        <w:rPr>
          <w:rFonts w:ascii="Times New Roman" w:hAnsi="Times New Roman" w:eastAsia="Times New Roman" w:cs="Times New Roman"/>
          <w:b w:val="0"/>
          <w:bCs w:val="0"/>
          <w:color w:val="000000" w:themeColor="text1" w:themeTint="FF" w:themeShade="FF"/>
          <w:sz w:val="20"/>
          <w:szCs w:val="20"/>
          <w:highlight w:val="yellow"/>
          <w:lang w:val="en-MY" w:eastAsia="en-MY"/>
        </w:rPr>
      </w:pPr>
      <w:r w:rsidRPr="588BB749" w:rsidR="58ACFB5E">
        <w:rPr>
          <w:rFonts w:ascii="Times New Roman" w:hAnsi="Times New Roman" w:eastAsia="Times New Roman" w:cs="Times New Roman"/>
          <w:b w:val="0"/>
          <w:bCs w:val="0"/>
          <w:color w:val="000000" w:themeColor="text1" w:themeTint="FF" w:themeShade="FF"/>
          <w:sz w:val="20"/>
          <w:szCs w:val="20"/>
          <w:highlight w:val="yellow"/>
          <w:lang w:val="en-MY" w:eastAsia="en-MY"/>
        </w:rPr>
        <w:t>Authors who have a targeted journal in mind may follow the formatting guidelines of their preferred journal, provided all required submission components are included.</w:t>
      </w:r>
    </w:p>
    <w:p w:rsidR="588BB749" w:rsidP="588BB749" w:rsidRDefault="588BB749" w14:paraId="72F43D25" w14:textId="677A1E9F">
      <w:pPr>
        <w:pStyle w:val="ListParagraph"/>
        <w:spacing w:beforeAutospacing="on" w:afterAutospacing="on"/>
        <w:ind w:left="720"/>
        <w:rPr>
          <w:rFonts w:ascii="Times New Roman" w:hAnsi="Times New Roman" w:eastAsia="Times New Roman" w:cs="Times New Roman"/>
          <w:b w:val="1"/>
          <w:bCs w:val="1"/>
          <w:color w:val="000000" w:themeColor="text1" w:themeTint="FF" w:themeShade="FF"/>
          <w:sz w:val="20"/>
          <w:szCs w:val="20"/>
          <w:lang w:val="en-MY" w:eastAsia="en-MY"/>
        </w:rPr>
      </w:pPr>
    </w:p>
    <w:p w:rsidR="00FB2EA9" w:rsidP="00FB2EA9" w:rsidRDefault="00FB2EA9" w14:paraId="36B16021" w14:textId="08B81F94">
      <w:pPr>
        <w:spacing w:before="100" w:beforeAutospacing="1" w:after="100" w:afterAutospacing="1"/>
        <w:rPr>
          <w:rFonts w:eastAsia="Times New Roman"/>
          <w:color w:val="000000"/>
          <w:sz w:val="27"/>
          <w:szCs w:val="27"/>
          <w:lang w:val="en-MY" w:eastAsia="en-MY"/>
        </w:rPr>
      </w:pPr>
    </w:p>
    <w:p w:rsidR="00FB2EA9" w:rsidP="00FB2EA9" w:rsidRDefault="00FB2EA9" w14:paraId="1AA02D03" w14:textId="151B9E76">
      <w:pPr>
        <w:spacing w:before="100" w:beforeAutospacing="1" w:after="100" w:afterAutospacing="1"/>
        <w:rPr>
          <w:rFonts w:eastAsia="Times New Roman"/>
          <w:color w:val="000000"/>
          <w:sz w:val="27"/>
          <w:szCs w:val="27"/>
          <w:lang w:val="en-MY" w:eastAsia="en-MY"/>
        </w:rPr>
      </w:pPr>
    </w:p>
    <w:p w:rsidR="00FB2EA9" w:rsidP="00FB2EA9" w:rsidRDefault="00FB2EA9" w14:paraId="5F9AC45F" w14:textId="47D5CA33">
      <w:pPr>
        <w:spacing w:before="100" w:beforeAutospacing="1" w:after="100" w:afterAutospacing="1"/>
        <w:rPr>
          <w:rFonts w:eastAsia="Times New Roman"/>
          <w:color w:val="000000"/>
          <w:sz w:val="27"/>
          <w:szCs w:val="27"/>
          <w:lang w:val="en-MY" w:eastAsia="en-MY"/>
        </w:rPr>
      </w:pPr>
    </w:p>
    <w:p w:rsidR="00FB2EA9" w:rsidP="00FB2EA9" w:rsidRDefault="00FB2EA9" w14:paraId="6FBAD786" w14:textId="772D26D4">
      <w:pPr>
        <w:spacing w:before="100" w:beforeAutospacing="1" w:after="100" w:afterAutospacing="1"/>
        <w:rPr>
          <w:rFonts w:eastAsia="Times New Roman"/>
          <w:color w:val="000000"/>
          <w:sz w:val="27"/>
          <w:szCs w:val="27"/>
          <w:lang w:val="en-MY" w:eastAsia="en-MY"/>
        </w:rPr>
      </w:pPr>
    </w:p>
    <w:p w:rsidR="00FB2EA9" w:rsidP="00FB2EA9" w:rsidRDefault="00FB2EA9" w14:paraId="1A37794C" w14:textId="3F699B23">
      <w:pPr>
        <w:spacing w:before="100" w:beforeAutospacing="1" w:after="100" w:afterAutospacing="1"/>
        <w:rPr>
          <w:rFonts w:eastAsia="Times New Roman"/>
          <w:color w:val="000000"/>
          <w:sz w:val="27"/>
          <w:szCs w:val="27"/>
          <w:lang w:val="en-MY" w:eastAsia="en-MY"/>
        </w:rPr>
      </w:pPr>
    </w:p>
    <w:p w:rsidR="00FB2EA9" w:rsidP="00FB2EA9" w:rsidRDefault="00FB2EA9" w14:paraId="51715EDD" w14:textId="59212AE2">
      <w:pPr>
        <w:spacing w:before="100" w:beforeAutospacing="1" w:after="100" w:afterAutospacing="1"/>
        <w:rPr>
          <w:rFonts w:eastAsia="Times New Roman"/>
          <w:color w:val="000000"/>
          <w:sz w:val="27"/>
          <w:szCs w:val="27"/>
          <w:lang w:val="en-MY" w:eastAsia="en-MY"/>
        </w:rPr>
      </w:pPr>
    </w:p>
    <w:p w:rsidR="00AF0E44" w:rsidP="00FB2EA9" w:rsidRDefault="00AF0E44" w14:paraId="68771703" w14:textId="77777777">
      <w:pPr>
        <w:spacing w:before="100" w:beforeAutospacing="1" w:after="100" w:afterAutospacing="1"/>
        <w:rPr>
          <w:rFonts w:eastAsia="Times New Roman"/>
          <w:color w:val="000000"/>
          <w:sz w:val="27"/>
          <w:szCs w:val="27"/>
          <w:lang w:val="en-MY" w:eastAsia="en-MY"/>
        </w:rPr>
      </w:pPr>
    </w:p>
    <w:p w:rsidRPr="00FB2EA9" w:rsidR="00FB2EA9" w:rsidP="00FB2EA9" w:rsidRDefault="00FB2EA9" w14:paraId="247E3985" w14:textId="77777777">
      <w:pPr>
        <w:spacing w:before="100" w:beforeAutospacing="1" w:after="100" w:afterAutospacing="1"/>
        <w:rPr>
          <w:rFonts w:eastAsia="Times New Roman"/>
          <w:color w:val="000000"/>
          <w:sz w:val="27"/>
          <w:szCs w:val="27"/>
          <w:lang w:val="en-MY" w:eastAsia="en-MY"/>
        </w:rPr>
      </w:pPr>
    </w:p>
    <w:p w:rsidR="008A6077" w:rsidP="003F26CB" w:rsidRDefault="008A6077" w14:paraId="653843DF" w14:textId="77777777"/>
    <w:p w:rsidR="00C94AA5" w:rsidP="003F26CB" w:rsidRDefault="006F662E" w14:paraId="338C2585" w14:textId="666AA776">
      <w:pPr>
        <w:pStyle w:val="Title"/>
      </w:pPr>
    </w:p>
    <w:p w:rsidR="00C94AA5" w:rsidP="4535A18B" w:rsidRDefault="006F662E" w14:paraId="1F359569" w14:textId="6F3F0BCC">
      <w:pPr/>
      <w:r>
        <w:br w:type="page"/>
      </w:r>
    </w:p>
    <w:p w:rsidR="00C94AA5" w:rsidP="003F26CB" w:rsidRDefault="006F662E" w14:paraId="6875C344" w14:textId="03DD8011">
      <w:pPr>
        <w:pStyle w:val="Title"/>
      </w:pPr>
      <w:r w:rsidR="006F662E">
        <w:rPr/>
        <w:t xml:space="preserve">Enter </w:t>
      </w:r>
      <w:r w:rsidR="003022D0">
        <w:rPr/>
        <w:t>Y</w:t>
      </w:r>
      <w:r w:rsidR="006F662E">
        <w:rPr/>
        <w:t xml:space="preserve">our </w:t>
      </w:r>
      <w:r w:rsidR="003022D0">
        <w:rPr/>
        <w:t>C</w:t>
      </w:r>
      <w:r w:rsidR="004D4C8C">
        <w:rPr/>
        <w:t xml:space="preserve">hapter </w:t>
      </w:r>
      <w:r w:rsidR="003022D0">
        <w:rPr/>
        <w:t>T</w:t>
      </w:r>
      <w:r w:rsidR="006F662E">
        <w:rPr/>
        <w:t xml:space="preserve">itle </w:t>
      </w:r>
      <w:r w:rsidR="003022D0">
        <w:rPr/>
        <w:t>H</w:t>
      </w:r>
      <w:r w:rsidR="006F662E">
        <w:rPr/>
        <w:t>ere</w:t>
      </w:r>
    </w:p>
    <w:p w:rsidR="00757756" w:rsidP="003F26CB" w:rsidRDefault="00AF1836" w14:paraId="6939119F" w14:textId="77777777">
      <w:pPr>
        <w:pStyle w:val="Note"/>
        <w:spacing w:before="0" w:after="0"/>
        <w:rPr>
          <w:color w:val="0070C0"/>
          <w:sz w:val="24"/>
        </w:rPr>
      </w:pPr>
      <w:r w:rsidRPr="002F1306">
        <w:rPr>
          <w:color w:val="0070C0"/>
          <w:sz w:val="24"/>
        </w:rPr>
        <w:t>The chapter title should be specific, informative, and brief. Where appropriate it should also be aligned with the style of other chapters in the section and/or volume</w:t>
      </w:r>
      <w:r w:rsidRPr="002F1306" w:rsidR="004C376D">
        <w:rPr>
          <w:color w:val="0070C0"/>
          <w:sz w:val="24"/>
        </w:rPr>
        <w:t xml:space="preserve">. </w:t>
      </w:r>
    </w:p>
    <w:p w:rsidR="00757756" w:rsidP="00757756" w:rsidRDefault="00DC3D8E" w14:paraId="58912B54" w14:textId="6C574111">
      <w:pPr>
        <w:pStyle w:val="Note"/>
        <w:numPr>
          <w:ilvl w:val="0"/>
          <w:numId w:val="22"/>
        </w:numPr>
        <w:spacing w:before="0" w:after="0"/>
        <w:rPr>
          <w:color w:val="0070C0"/>
          <w:sz w:val="24"/>
        </w:rPr>
      </w:pPr>
      <w:r w:rsidRPr="002F1306">
        <w:rPr>
          <w:color w:val="0070C0"/>
          <w:sz w:val="24"/>
        </w:rPr>
        <w:t>Use Title Case</w:t>
      </w:r>
    </w:p>
    <w:p w:rsidRPr="002F1306" w:rsidR="00C94AA5" w:rsidP="00757756" w:rsidRDefault="0019485F" w14:paraId="6EAEA44E" w14:textId="02D78507">
      <w:pPr>
        <w:pStyle w:val="Note"/>
        <w:numPr>
          <w:ilvl w:val="0"/>
          <w:numId w:val="22"/>
        </w:numPr>
        <w:spacing w:before="0" w:after="0"/>
        <w:rPr>
          <w:color w:val="0070C0"/>
          <w:sz w:val="24"/>
        </w:rPr>
      </w:pPr>
      <w:r>
        <w:rPr>
          <w:color w:val="0070C0"/>
          <w:sz w:val="24"/>
        </w:rPr>
        <w:t>Do not u</w:t>
      </w:r>
      <w:r w:rsidRPr="002F1306" w:rsidR="00C94AA5">
        <w:rPr>
          <w:color w:val="0070C0"/>
          <w:sz w:val="24"/>
        </w:rPr>
        <w:t xml:space="preserve">se abbreviations </w:t>
      </w:r>
      <w:r>
        <w:rPr>
          <w:color w:val="0070C0"/>
          <w:sz w:val="24"/>
        </w:rPr>
        <w:t>or acronyms unless they are defined</w:t>
      </w:r>
    </w:p>
    <w:p w:rsidR="00A55529" w:rsidP="003F26CB" w:rsidRDefault="00A55529" w14:paraId="14913B4C" w14:textId="77777777">
      <w:pPr>
        <w:pStyle w:val="Authors"/>
        <w:spacing w:before="0" w:after="0"/>
      </w:pPr>
    </w:p>
    <w:p w:rsidRPr="00300BD6" w:rsidR="00300BD6" w:rsidP="00300BD6" w:rsidRDefault="00E00395" w14:paraId="1C3C1D1E" w14:textId="52386EEA">
      <w:pPr>
        <w:pStyle w:val="Authors"/>
        <w:spacing w:before="0" w:after="0"/>
      </w:pPr>
      <w:r>
        <w:t>J</w:t>
      </w:r>
      <w:r w:rsidR="00300BD6">
        <w:t>ulian</w:t>
      </w:r>
      <w:r>
        <w:t xml:space="preserve"> C</w:t>
      </w:r>
      <w:r w:rsidR="00545B6C">
        <w:t xml:space="preserve">. </w:t>
      </w:r>
      <w:r w:rsidR="00C94AA5">
        <w:t>Author</w:t>
      </w:r>
      <w:r w:rsidRPr="00545B6C" w:rsidR="00545B6C">
        <w:rPr>
          <w:vertAlign w:val="superscript"/>
        </w:rPr>
        <w:t>1</w:t>
      </w:r>
      <w:r w:rsidR="00C94AA5">
        <w:t xml:space="preserve">, </w:t>
      </w:r>
      <w:r w:rsidR="00300BD6">
        <w:t xml:space="preserve">Dick </w:t>
      </w:r>
      <w:r>
        <w:t>F</w:t>
      </w:r>
      <w:r w:rsidR="00C94AA5">
        <w:t>. Author</w:t>
      </w:r>
      <w:r w:rsidRPr="00545B6C" w:rsidR="00545B6C">
        <w:rPr>
          <w:vertAlign w:val="superscript"/>
        </w:rPr>
        <w:t>2</w:t>
      </w:r>
      <w:r w:rsidR="00C94AA5">
        <w:t xml:space="preserve">, </w:t>
      </w:r>
      <w:r w:rsidR="00300BD6">
        <w:t>Anne A</w:t>
      </w:r>
      <w:r w:rsidR="00C94AA5">
        <w:t>uthor</w:t>
      </w:r>
      <w:r w:rsidRPr="00545B6C" w:rsidR="00545B6C">
        <w:rPr>
          <w:vertAlign w:val="superscript"/>
        </w:rPr>
        <w:t>3</w:t>
      </w:r>
      <w:r w:rsidRPr="00300BD6" w:rsidR="00300BD6">
        <w:t xml:space="preserve">, and </w:t>
      </w:r>
      <w:r w:rsidR="00300BD6">
        <w:t>Georg</w:t>
      </w:r>
      <w:r w:rsidR="00FA6852">
        <w:t>ina</w:t>
      </w:r>
      <w:r w:rsidR="00300BD6">
        <w:t xml:space="preserve"> J. T. Author</w:t>
      </w:r>
      <w:r w:rsidRPr="00300BD6" w:rsidR="00300BD6">
        <w:rPr>
          <w:vertAlign w:val="superscript"/>
        </w:rPr>
        <w:t>1</w:t>
      </w:r>
      <w:r w:rsidR="00300BD6">
        <w:t xml:space="preserve"> </w:t>
      </w:r>
    </w:p>
    <w:p w:rsidRPr="002F1306" w:rsidR="000A6D85" w:rsidP="003F26CB" w:rsidRDefault="000A6D85" w14:paraId="44FD9085" w14:textId="1B801897">
      <w:pPr>
        <w:pStyle w:val="Note"/>
        <w:spacing w:before="0" w:after="0"/>
        <w:rPr>
          <w:color w:val="0070C0"/>
          <w:sz w:val="24"/>
        </w:rPr>
      </w:pPr>
      <w:r w:rsidRPr="002F1306">
        <w:rPr>
          <w:color w:val="0070C0"/>
          <w:sz w:val="24"/>
        </w:rPr>
        <w:t xml:space="preserve">Authors are individuals who have significantly contributed to the research and preparation of the chapter. </w:t>
      </w:r>
    </w:p>
    <w:p w:rsidR="000A6D85" w:rsidP="003F26CB" w:rsidRDefault="00806812" w14:paraId="720F1315" w14:textId="07116B9F">
      <w:pPr>
        <w:pStyle w:val="Note"/>
        <w:numPr>
          <w:ilvl w:val="0"/>
          <w:numId w:val="13"/>
        </w:numPr>
        <w:spacing w:before="0" w:after="0"/>
        <w:rPr>
          <w:color w:val="0070C0"/>
          <w:sz w:val="24"/>
        </w:rPr>
      </w:pPr>
      <w:r>
        <w:rPr>
          <w:color w:val="0070C0"/>
          <w:sz w:val="24"/>
        </w:rPr>
        <w:t xml:space="preserve">Use full first </w:t>
      </w:r>
      <w:r w:rsidRPr="002F1306" w:rsidR="008A6077">
        <w:rPr>
          <w:color w:val="0070C0"/>
          <w:sz w:val="24"/>
        </w:rPr>
        <w:t>name</w:t>
      </w:r>
      <w:r>
        <w:rPr>
          <w:color w:val="0070C0"/>
          <w:sz w:val="24"/>
        </w:rPr>
        <w:t>s</w:t>
      </w:r>
      <w:r w:rsidR="00A55529">
        <w:rPr>
          <w:color w:val="0070C0"/>
          <w:sz w:val="24"/>
        </w:rPr>
        <w:t>, not initials</w:t>
      </w:r>
      <w:r>
        <w:rPr>
          <w:color w:val="0070C0"/>
          <w:sz w:val="24"/>
        </w:rPr>
        <w:t xml:space="preserve"> </w:t>
      </w:r>
    </w:p>
    <w:p w:rsidR="000A6D85" w:rsidP="003F26CB" w:rsidRDefault="00806812" w14:paraId="2DA50452" w14:textId="0F6898DE">
      <w:pPr>
        <w:pStyle w:val="Note"/>
        <w:numPr>
          <w:ilvl w:val="0"/>
          <w:numId w:val="13"/>
        </w:numPr>
        <w:spacing w:before="0" w:after="0"/>
        <w:rPr>
          <w:color w:val="0070C0"/>
          <w:sz w:val="24"/>
        </w:rPr>
      </w:pPr>
      <w:r>
        <w:rPr>
          <w:color w:val="0070C0"/>
          <w:sz w:val="24"/>
        </w:rPr>
        <w:t xml:space="preserve">Separate authors </w:t>
      </w:r>
      <w:r w:rsidRPr="002F1306" w:rsidR="008A6077">
        <w:rPr>
          <w:color w:val="0070C0"/>
          <w:sz w:val="24"/>
        </w:rPr>
        <w:t>by commas</w:t>
      </w:r>
    </w:p>
    <w:p w:rsidR="000A6D85" w:rsidP="003F26CB" w:rsidRDefault="008A6077" w14:paraId="5544A9ED" w14:textId="3ABD3119">
      <w:pPr>
        <w:pStyle w:val="Note"/>
        <w:numPr>
          <w:ilvl w:val="0"/>
          <w:numId w:val="13"/>
        </w:numPr>
        <w:spacing w:before="0" w:after="0"/>
        <w:rPr>
          <w:color w:val="0070C0"/>
          <w:sz w:val="24"/>
        </w:rPr>
      </w:pPr>
      <w:r w:rsidRPr="002F1306">
        <w:rPr>
          <w:color w:val="0070C0"/>
          <w:sz w:val="24"/>
        </w:rPr>
        <w:t xml:space="preserve">Use superscript numbers to link affiliations </w:t>
      </w:r>
    </w:p>
    <w:p w:rsidR="000A6D85" w:rsidP="003F26CB" w:rsidRDefault="000A6D85" w14:paraId="252D4052" w14:textId="77777777">
      <w:pPr>
        <w:pStyle w:val="Affiliation"/>
        <w:spacing w:before="0"/>
        <w:rPr>
          <w:vertAlign w:val="superscript"/>
        </w:rPr>
      </w:pPr>
    </w:p>
    <w:p w:rsidR="00C94AA5" w:rsidP="003F26CB" w:rsidRDefault="008A6077" w14:paraId="70FC651E" w14:textId="2DA8B4A2">
      <w:pPr>
        <w:pStyle w:val="Affiliation"/>
        <w:spacing w:before="0"/>
      </w:pPr>
      <w:r w:rsidRPr="00B43FDE">
        <w:rPr>
          <w:vertAlign w:val="superscript"/>
        </w:rPr>
        <w:t>1</w:t>
      </w:r>
      <w:r>
        <w:t>Affiliation</w:t>
      </w:r>
      <w:r w:rsidR="00C94AA5">
        <w:t xml:space="preserve"> for author 1</w:t>
      </w:r>
      <w:r w:rsidR="003022D0">
        <w:t xml:space="preserve"> </w:t>
      </w:r>
      <w:r w:rsidRPr="002F1306" w:rsidR="007D0C0A">
        <w:rPr>
          <w:color w:val="0070C0"/>
        </w:rPr>
        <w:t>(</w:t>
      </w:r>
      <w:r w:rsidR="00140799">
        <w:rPr>
          <w:color w:val="0070C0"/>
        </w:rPr>
        <w:t>Department</w:t>
      </w:r>
      <w:r w:rsidRPr="002F1306" w:rsidR="003022D0">
        <w:rPr>
          <w:color w:val="0070C0"/>
        </w:rPr>
        <w:t>,</w:t>
      </w:r>
      <w:r w:rsidR="00FB2EA9">
        <w:rPr>
          <w:color w:val="0070C0"/>
        </w:rPr>
        <w:t xml:space="preserve"> Faculty, University, Town/City, Country)</w:t>
      </w:r>
      <w:r w:rsidRPr="002F1306" w:rsidR="003022D0">
        <w:rPr>
          <w:color w:val="0070C0"/>
        </w:rPr>
        <w:t xml:space="preserve"> </w:t>
      </w:r>
    </w:p>
    <w:p w:rsidRPr="00140799" w:rsidR="00C94AA5" w:rsidP="003F26CB" w:rsidRDefault="00545B6C" w14:paraId="4F35496B" w14:textId="322A269E">
      <w:pPr>
        <w:pStyle w:val="Affiliation"/>
        <w:spacing w:before="0"/>
        <w:rPr>
          <w:color w:val="0070C0"/>
        </w:rPr>
      </w:pPr>
      <w:r>
        <w:rPr>
          <w:vertAlign w:val="superscript"/>
        </w:rPr>
        <w:t>2</w:t>
      </w:r>
      <w:r w:rsidR="00C94AA5">
        <w:t>Affiliation for author 2</w:t>
      </w:r>
      <w:r w:rsidR="00140799">
        <w:t xml:space="preserve"> </w:t>
      </w:r>
      <w:r w:rsidRPr="00140799" w:rsidR="00140799">
        <w:rPr>
          <w:color w:val="0070C0"/>
        </w:rPr>
        <w:t xml:space="preserve">(e.g. </w:t>
      </w:r>
      <w:r w:rsidR="00140799">
        <w:rPr>
          <w:color w:val="0070C0"/>
        </w:rPr>
        <w:t xml:space="preserve">Center for </w:t>
      </w:r>
      <w:r w:rsidR="00C01163">
        <w:rPr>
          <w:color w:val="0070C0"/>
        </w:rPr>
        <w:t>Earth Science</w:t>
      </w:r>
      <w:r w:rsidR="00074048">
        <w:rPr>
          <w:color w:val="0070C0"/>
        </w:rPr>
        <w:t xml:space="preserve">, </w:t>
      </w:r>
      <w:r w:rsidR="00C01163">
        <w:rPr>
          <w:color w:val="0070C0"/>
        </w:rPr>
        <w:t xml:space="preserve">Institute of Advanced Study, </w:t>
      </w:r>
      <w:r w:rsidR="00FB2EA9">
        <w:rPr>
          <w:color w:val="0070C0"/>
        </w:rPr>
        <w:t>Newcastle University, Glasgow,</w:t>
      </w:r>
      <w:r w:rsidR="00C01163">
        <w:rPr>
          <w:color w:val="0070C0"/>
        </w:rPr>
        <w:t xml:space="preserve"> United Kingdom)</w:t>
      </w:r>
    </w:p>
    <w:p w:rsidR="00140799" w:rsidP="003F26CB" w:rsidRDefault="00140799" w14:paraId="2538D257" w14:textId="314C08BC">
      <w:pPr>
        <w:pStyle w:val="Note"/>
        <w:numPr>
          <w:ilvl w:val="0"/>
          <w:numId w:val="12"/>
        </w:numPr>
        <w:spacing w:before="0" w:after="0"/>
        <w:rPr>
          <w:color w:val="0070C0"/>
          <w:sz w:val="24"/>
        </w:rPr>
      </w:pPr>
      <w:r>
        <w:rPr>
          <w:color w:val="0070C0"/>
          <w:sz w:val="24"/>
        </w:rPr>
        <w:t>S</w:t>
      </w:r>
      <w:r w:rsidRPr="002F1306" w:rsidR="008A6077">
        <w:rPr>
          <w:color w:val="0070C0"/>
          <w:sz w:val="24"/>
        </w:rPr>
        <w:t>uperscript numbers correspond to the author list</w:t>
      </w:r>
      <w:r>
        <w:rPr>
          <w:color w:val="0070C0"/>
          <w:sz w:val="24"/>
        </w:rPr>
        <w:t xml:space="preserve"> above</w:t>
      </w:r>
    </w:p>
    <w:p w:rsidRPr="002F1306" w:rsidR="00DE3F91" w:rsidP="003F26CB" w:rsidRDefault="001B3A3C" w14:paraId="6BD4F6A9" w14:textId="72A8CA77">
      <w:pPr>
        <w:pStyle w:val="Note"/>
        <w:numPr>
          <w:ilvl w:val="0"/>
          <w:numId w:val="12"/>
        </w:numPr>
        <w:spacing w:before="0" w:after="0"/>
        <w:rPr>
          <w:color w:val="0070C0"/>
          <w:sz w:val="24"/>
        </w:rPr>
      </w:pPr>
      <w:r>
        <w:rPr>
          <w:color w:val="0070C0"/>
          <w:sz w:val="24"/>
        </w:rPr>
        <w:t>Do not include s</w:t>
      </w:r>
      <w:r w:rsidR="00140799">
        <w:rPr>
          <w:color w:val="0070C0"/>
          <w:sz w:val="24"/>
        </w:rPr>
        <w:t xml:space="preserve">treet addresses </w:t>
      </w:r>
      <w:r>
        <w:rPr>
          <w:color w:val="0070C0"/>
          <w:sz w:val="24"/>
        </w:rPr>
        <w:t>or postal codes</w:t>
      </w:r>
    </w:p>
    <w:p w:rsidR="00BF26C7" w:rsidP="003F26CB" w:rsidRDefault="00BF26C7" w14:paraId="608E6E2B" w14:textId="77777777">
      <w:pPr>
        <w:pStyle w:val="Abstract"/>
        <w:spacing w:before="0"/>
        <w:rPr>
          <w:b/>
        </w:rPr>
      </w:pPr>
    </w:p>
    <w:p w:rsidR="00CC445B" w:rsidP="003F26CB" w:rsidRDefault="00CC445B" w14:paraId="29B7ED3E" w14:textId="77777777">
      <w:pPr>
        <w:pStyle w:val="Heading-Main"/>
        <w:spacing w:before="0" w:after="0"/>
      </w:pPr>
      <w:r w:rsidRPr="00987EE5">
        <w:t>Abstract</w:t>
      </w:r>
    </w:p>
    <w:p w:rsidR="00327401" w:rsidP="003F26CB" w:rsidRDefault="00C32D8E" w14:paraId="76644206" w14:textId="4F96CF9B">
      <w:pPr>
        <w:rPr>
          <w:color w:val="0070C0"/>
          <w:sz w:val="24"/>
        </w:rPr>
      </w:pPr>
      <w:r>
        <w:rPr>
          <w:color w:val="0070C0"/>
          <w:sz w:val="24"/>
        </w:rPr>
        <w:t>T</w:t>
      </w:r>
      <w:r w:rsidRPr="002F1306" w:rsidR="00CC445B">
        <w:rPr>
          <w:color w:val="0070C0"/>
          <w:sz w:val="24"/>
        </w:rPr>
        <w:t>he abstract should s</w:t>
      </w:r>
      <w:r>
        <w:rPr>
          <w:color w:val="0070C0"/>
          <w:sz w:val="24"/>
        </w:rPr>
        <w:t xml:space="preserve">ummarize </w:t>
      </w:r>
      <w:r w:rsidRPr="002F1306" w:rsidR="00CC445B">
        <w:rPr>
          <w:color w:val="0070C0"/>
          <w:sz w:val="24"/>
        </w:rPr>
        <w:t>the</w:t>
      </w:r>
      <w:r>
        <w:rPr>
          <w:color w:val="0070C0"/>
          <w:sz w:val="24"/>
        </w:rPr>
        <w:t xml:space="preserve"> subject matter and its significance, the nature of the inves</w:t>
      </w:r>
      <w:r w:rsidR="00327401">
        <w:rPr>
          <w:color w:val="0070C0"/>
          <w:sz w:val="24"/>
        </w:rPr>
        <w:t>tigation and methodology, the main findings and conclusions</w:t>
      </w:r>
      <w:r w:rsidRPr="002F1306" w:rsidR="00CC445B">
        <w:rPr>
          <w:color w:val="0070C0"/>
          <w:sz w:val="24"/>
        </w:rPr>
        <w:t xml:space="preserve">. </w:t>
      </w:r>
    </w:p>
    <w:p w:rsidRPr="00B1465A" w:rsidR="00B1465A" w:rsidP="003F26CB" w:rsidRDefault="00327401" w14:paraId="1E9F1AE2" w14:textId="2D7B45DF">
      <w:pPr>
        <w:pStyle w:val="ListParagraph"/>
        <w:numPr>
          <w:ilvl w:val="0"/>
          <w:numId w:val="14"/>
        </w:numPr>
        <w:spacing w:after="0"/>
        <w:rPr>
          <w:rFonts w:ascii="Times New Roman" w:hAnsi="Times New Roman" w:cs="Times New Roman"/>
          <w:color w:val="0070C0"/>
        </w:rPr>
      </w:pPr>
      <w:r w:rsidRPr="00B1465A">
        <w:rPr>
          <w:rFonts w:ascii="Times New Roman" w:hAnsi="Times New Roman" w:cs="Times New Roman"/>
          <w:color w:val="0070C0"/>
        </w:rPr>
        <w:t xml:space="preserve">Abstracts are required for </w:t>
      </w:r>
      <w:r w:rsidR="00046B54">
        <w:rPr>
          <w:rFonts w:ascii="Times New Roman" w:hAnsi="Times New Roman" w:cs="Times New Roman"/>
          <w:color w:val="0070C0"/>
        </w:rPr>
        <w:t>all chapters in edited books</w:t>
      </w:r>
    </w:p>
    <w:p w:rsidRPr="00B1465A" w:rsidR="00B1465A" w:rsidP="003F26CB" w:rsidRDefault="00B1465A" w14:paraId="3A62371F" w14:textId="04BD3F35">
      <w:pPr>
        <w:pStyle w:val="ListParagraph"/>
        <w:numPr>
          <w:ilvl w:val="0"/>
          <w:numId w:val="14"/>
        </w:numPr>
        <w:spacing w:after="0"/>
        <w:rPr>
          <w:rFonts w:ascii="Times New Roman" w:hAnsi="Times New Roman" w:cs="Times New Roman"/>
          <w:color w:val="0070C0"/>
        </w:rPr>
      </w:pPr>
      <w:r w:rsidRPr="6FBBAAC5" w:rsidR="00B1465A">
        <w:rPr>
          <w:rFonts w:ascii="Times New Roman" w:hAnsi="Times New Roman" w:cs="Times New Roman"/>
          <w:color w:val="0070C0"/>
        </w:rPr>
        <w:t xml:space="preserve">Present the abstract as a </w:t>
      </w:r>
      <w:r w:rsidRPr="6FBBAAC5" w:rsidR="00CC445B">
        <w:rPr>
          <w:rFonts w:ascii="Times New Roman" w:hAnsi="Times New Roman" w:cs="Times New Roman"/>
          <w:color w:val="0070C0"/>
        </w:rPr>
        <w:t>single paragraph</w:t>
      </w:r>
    </w:p>
    <w:p w:rsidR="2FC1E631" w:rsidP="6FBBAAC5" w:rsidRDefault="2FC1E631" w14:paraId="53E2AF8A" w14:textId="1232397D">
      <w:pPr>
        <w:pStyle w:val="ListParagraph"/>
        <w:numPr>
          <w:ilvl w:val="0"/>
          <w:numId w:val="14"/>
        </w:numPr>
        <w:spacing w:after="0"/>
        <w:rPr>
          <w:rFonts w:ascii="Times New Roman" w:hAnsi="Times New Roman" w:cs="Times New Roman"/>
          <w:color w:val="0070C0"/>
        </w:rPr>
      </w:pPr>
      <w:r w:rsidRPr="6FBBAAC5" w:rsidR="2FC1E631">
        <w:rPr>
          <w:rFonts w:ascii="Times New Roman" w:hAnsi="Times New Roman" w:cs="Times New Roman"/>
          <w:color w:val="0070C0"/>
        </w:rPr>
        <w:t xml:space="preserve">Abstracts are limited to </w:t>
      </w:r>
      <w:r w:rsidRPr="6FBBAAC5" w:rsidR="2FC1E631">
        <w:rPr>
          <w:rFonts w:ascii="Times New Roman" w:hAnsi="Times New Roman" w:cs="Times New Roman"/>
          <w:b w:val="1"/>
          <w:bCs w:val="1"/>
          <w:color w:val="0070C0"/>
        </w:rPr>
        <w:t>250 words</w:t>
      </w:r>
      <w:r w:rsidRPr="6FBBAAC5" w:rsidR="2FC1E631">
        <w:rPr>
          <w:rFonts w:ascii="Times New Roman" w:hAnsi="Times New Roman" w:cs="Times New Roman"/>
          <w:color w:val="0070C0"/>
        </w:rPr>
        <w:t>; Social Science tracks may exceed if necessary</w:t>
      </w:r>
    </w:p>
    <w:p w:rsidRPr="00AF0E44" w:rsidR="003B4B49" w:rsidP="003F26CB" w:rsidRDefault="00B1465A" w14:paraId="0D1A50FA" w14:textId="49BD311E">
      <w:pPr>
        <w:pStyle w:val="ListParagraph"/>
        <w:numPr>
          <w:ilvl w:val="0"/>
          <w:numId w:val="14"/>
        </w:numPr>
        <w:spacing w:after="0"/>
        <w:rPr>
          <w:rFonts w:eastAsia="Calibri"/>
          <w:color w:val="0070C0"/>
          <w:szCs w:val="20"/>
        </w:rPr>
      </w:pPr>
      <w:r w:rsidRPr="00AF0E44">
        <w:rPr>
          <w:rFonts w:ascii="Times New Roman" w:hAnsi="Times New Roman" w:cs="Times New Roman"/>
          <w:color w:val="0070C0"/>
        </w:rPr>
        <w:t>A</w:t>
      </w:r>
      <w:r w:rsidRPr="00AF0E44" w:rsidR="00CC445B">
        <w:rPr>
          <w:rFonts w:ascii="Times New Roman" w:hAnsi="Times New Roman" w:cs="Times New Roman"/>
          <w:color w:val="0070C0"/>
        </w:rPr>
        <w:t>void acronyms or else define them</w:t>
      </w:r>
    </w:p>
    <w:p w:rsidRPr="00AF0E44" w:rsidR="00EF1462" w:rsidP="003F26CB" w:rsidRDefault="00EF1462" w14:paraId="166708E7" w14:textId="77777777">
      <w:pPr>
        <w:pStyle w:val="ListParagraph"/>
        <w:numPr>
          <w:ilvl w:val="0"/>
          <w:numId w:val="14"/>
        </w:numPr>
        <w:spacing w:after="0"/>
        <w:rPr>
          <w:rFonts w:eastAsia="Calibri"/>
          <w:color w:val="0070C0"/>
          <w:szCs w:val="20"/>
        </w:rPr>
      </w:pPr>
      <w:r w:rsidRPr="00AF0E44">
        <w:rPr>
          <w:rFonts w:ascii="Times New Roman" w:hAnsi="Times New Roman" w:cs="Times New Roman"/>
          <w:color w:val="0070C0"/>
        </w:rPr>
        <w:t>Avoid citations</w:t>
      </w:r>
    </w:p>
    <w:p w:rsidRPr="00AF0E44" w:rsidR="003B4B49" w:rsidP="003F26CB" w:rsidRDefault="003B4B49" w14:paraId="28470BAB" w14:textId="7FE163E1">
      <w:pPr>
        <w:pStyle w:val="ListParagraph"/>
        <w:numPr>
          <w:ilvl w:val="0"/>
          <w:numId w:val="14"/>
        </w:numPr>
        <w:spacing w:after="0"/>
        <w:rPr>
          <w:rFonts w:eastAsia="Calibri"/>
          <w:color w:val="0070C0"/>
          <w:szCs w:val="20"/>
        </w:rPr>
      </w:pPr>
      <w:r w:rsidRPr="00AF0E44">
        <w:rPr>
          <w:rFonts w:ascii="Times New Roman" w:hAnsi="Times New Roman" w:cs="Times New Roman"/>
          <w:color w:val="0070C0"/>
        </w:rPr>
        <w:t xml:space="preserve">Plain Language Summaries are </w:t>
      </w:r>
      <w:r w:rsidRPr="00AF0E44">
        <w:rPr>
          <w:rFonts w:ascii="Times New Roman" w:hAnsi="Times New Roman" w:cs="Times New Roman"/>
          <w:color w:val="0070C0"/>
          <w:u w:val="single"/>
        </w:rPr>
        <w:t>not</w:t>
      </w:r>
      <w:r w:rsidRPr="00AF0E44">
        <w:rPr>
          <w:rFonts w:ascii="Times New Roman" w:hAnsi="Times New Roman" w:cs="Times New Roman"/>
          <w:color w:val="0070C0"/>
        </w:rPr>
        <w:t xml:space="preserve"> required for </w:t>
      </w:r>
      <w:r w:rsidRPr="00AF0E44" w:rsidR="00F4115D">
        <w:rPr>
          <w:rFonts w:ascii="Times New Roman" w:hAnsi="Times New Roman" w:cs="Times New Roman"/>
          <w:color w:val="0070C0"/>
        </w:rPr>
        <w:t>UMPRESS</w:t>
      </w:r>
    </w:p>
    <w:p w:rsidR="003B4B49" w:rsidP="003F26CB" w:rsidRDefault="003B4B49" w14:paraId="496FD6AE" w14:textId="77777777">
      <w:pPr>
        <w:ind w:left="360"/>
        <w:rPr>
          <w:rFonts w:eastAsia="Times New Roman"/>
          <w:color w:val="0070C0"/>
        </w:rPr>
      </w:pPr>
    </w:p>
    <w:p w:rsidRPr="003B4B49" w:rsidR="00B719C8" w:rsidP="003F26CB" w:rsidRDefault="00B719C8" w14:paraId="5C03B4CB" w14:textId="628BB53D">
      <w:pPr>
        <w:ind w:left="360"/>
        <w:rPr>
          <w:color w:val="0070C0"/>
        </w:rPr>
      </w:pPr>
    </w:p>
    <w:p w:rsidR="002F3B11" w:rsidP="003F26CB" w:rsidRDefault="002F3B11" w14:paraId="16752E20" w14:textId="19AE450A">
      <w:pPr>
        <w:pStyle w:val="Heading-Main"/>
        <w:spacing w:before="0" w:after="0"/>
      </w:pPr>
      <w:r>
        <w:t>1</w:t>
      </w:r>
      <w:r w:rsidR="00B02780">
        <w:tab/>
      </w:r>
      <w:r>
        <w:t>Introduction</w:t>
      </w:r>
    </w:p>
    <w:p w:rsidRPr="002F1306" w:rsidR="00BD40E3" w:rsidP="00A55529" w:rsidRDefault="002F3B11" w14:paraId="64F40131" w14:textId="0C03495C">
      <w:pPr>
        <w:pStyle w:val="Text"/>
        <w:spacing w:before="0"/>
        <w:rPr>
          <w:color w:val="0070C0"/>
        </w:rPr>
      </w:pPr>
      <w:r w:rsidRPr="002F1306">
        <w:rPr>
          <w:color w:val="0070C0"/>
        </w:rPr>
        <w:t>The main text</w:t>
      </w:r>
      <w:r w:rsidRPr="002F1306" w:rsidR="008A6077">
        <w:rPr>
          <w:color w:val="0070C0"/>
        </w:rPr>
        <w:t xml:space="preserve"> should </w:t>
      </w:r>
      <w:r w:rsidRPr="002F1306">
        <w:rPr>
          <w:color w:val="0070C0"/>
        </w:rPr>
        <w:t>start with</w:t>
      </w:r>
      <w:r w:rsidRPr="002F1306" w:rsidR="008A6077">
        <w:rPr>
          <w:color w:val="0070C0"/>
        </w:rPr>
        <w:t xml:space="preserve"> a</w:t>
      </w:r>
      <w:r w:rsidRPr="002F1306">
        <w:rPr>
          <w:color w:val="0070C0"/>
        </w:rPr>
        <w:t>n</w:t>
      </w:r>
      <w:r w:rsidRPr="002F1306" w:rsidR="008A6077">
        <w:rPr>
          <w:color w:val="0070C0"/>
        </w:rPr>
        <w:t xml:space="preserve"> introduction</w:t>
      </w:r>
    </w:p>
    <w:p w:rsidR="00A55529" w:rsidP="003F26CB" w:rsidRDefault="00A55529" w14:paraId="5F0F5569" w14:textId="77777777">
      <w:pPr>
        <w:pStyle w:val="Heading-Main"/>
        <w:spacing w:before="0" w:after="0"/>
      </w:pPr>
    </w:p>
    <w:p w:rsidR="00BD40E3" w:rsidP="003F26CB" w:rsidRDefault="00BD40E3" w14:paraId="015A7E76" w14:textId="0E89FF2F">
      <w:pPr>
        <w:pStyle w:val="Heading-Main"/>
        <w:spacing w:before="0" w:after="0"/>
      </w:pPr>
      <w:r>
        <w:t>2</w:t>
      </w:r>
      <w:r w:rsidR="00B02780">
        <w:tab/>
      </w:r>
      <w:r>
        <w:t>First section</w:t>
      </w:r>
    </w:p>
    <w:p w:rsidR="00A55529" w:rsidP="00A55529" w:rsidRDefault="00A55529" w14:paraId="2AB30796" w14:textId="506C2F7D">
      <w:pPr>
        <w:pStyle w:val="Text"/>
        <w:numPr>
          <w:ilvl w:val="0"/>
          <w:numId w:val="15"/>
        </w:numPr>
        <w:spacing w:before="0"/>
        <w:rPr>
          <w:color w:val="0070C0"/>
        </w:rPr>
      </w:pPr>
      <w:r w:rsidRPr="002F1306">
        <w:rPr>
          <w:color w:val="0070C0"/>
        </w:rPr>
        <w:t xml:space="preserve">The text should be divided into sections, each with its own heading </w:t>
      </w:r>
    </w:p>
    <w:p w:rsidR="00A55529" w:rsidP="00A55529" w:rsidRDefault="00A55529" w14:paraId="3136C28F" w14:textId="2BC5D46D">
      <w:pPr>
        <w:pStyle w:val="Text"/>
        <w:numPr>
          <w:ilvl w:val="0"/>
          <w:numId w:val="15"/>
        </w:numPr>
        <w:spacing w:before="0"/>
        <w:rPr>
          <w:color w:val="0070C0"/>
        </w:rPr>
      </w:pPr>
      <w:r w:rsidRPr="002F1306">
        <w:rPr>
          <w:color w:val="0070C0"/>
        </w:rPr>
        <w:t>Sections are numbered</w:t>
      </w:r>
      <w:r w:rsidRPr="003549EB" w:rsidR="003549EB">
        <w:t xml:space="preserve"> </w:t>
      </w:r>
      <w:r w:rsidRPr="003549EB" w:rsidR="003549EB">
        <w:rPr>
          <w:color w:val="0070C0"/>
        </w:rPr>
        <w:t>with Arabic numerals</w:t>
      </w:r>
      <w:r w:rsidRPr="002F1306">
        <w:rPr>
          <w:color w:val="0070C0"/>
        </w:rPr>
        <w:t xml:space="preserve"> (1, 2, 3, etc.)</w:t>
      </w:r>
    </w:p>
    <w:p w:rsidRPr="002F1306" w:rsidR="00A55529" w:rsidP="00A55529" w:rsidRDefault="00A55529" w14:paraId="025E17A7" w14:textId="250E5C69">
      <w:pPr>
        <w:pStyle w:val="Text"/>
        <w:numPr>
          <w:ilvl w:val="0"/>
          <w:numId w:val="15"/>
        </w:numPr>
        <w:spacing w:before="0"/>
        <w:rPr>
          <w:color w:val="0070C0"/>
        </w:rPr>
      </w:pPr>
      <w:r w:rsidRPr="002F1306">
        <w:rPr>
          <w:color w:val="0070C0"/>
        </w:rPr>
        <w:t>Headings should be sentence fragments</w:t>
      </w:r>
    </w:p>
    <w:p w:rsidR="00A55529" w:rsidP="003F26CB" w:rsidRDefault="00A55529" w14:paraId="2CF8CD90" w14:textId="77777777">
      <w:pPr>
        <w:pStyle w:val="Heading-Secondary"/>
        <w:spacing w:before="0" w:after="0"/>
        <w:ind w:left="0"/>
      </w:pPr>
    </w:p>
    <w:p w:rsidR="00BD40E3" w:rsidP="003F26CB" w:rsidRDefault="00BD40E3" w14:paraId="07B21697" w14:textId="2EDE9B4E">
      <w:pPr>
        <w:pStyle w:val="Heading-Secondary"/>
        <w:spacing w:before="0" w:after="0"/>
        <w:ind w:left="0"/>
      </w:pPr>
      <w:r>
        <w:t>2.1</w:t>
      </w:r>
      <w:r w:rsidR="00B02780">
        <w:tab/>
      </w:r>
      <w:r>
        <w:t>A subhead</w:t>
      </w:r>
    </w:p>
    <w:p w:rsidR="00A55529" w:rsidP="003F26CB" w:rsidRDefault="00A55529" w14:paraId="027E2D28" w14:textId="77777777">
      <w:pPr>
        <w:pStyle w:val="Heading-Secondary"/>
        <w:spacing w:before="0" w:after="0"/>
        <w:ind w:left="0"/>
      </w:pPr>
    </w:p>
    <w:p w:rsidR="00BD40E3" w:rsidP="003F26CB" w:rsidRDefault="00BD40E3" w14:paraId="62550F28" w14:textId="5FF2D910">
      <w:pPr>
        <w:pStyle w:val="Heading-Secondary"/>
        <w:spacing w:before="0" w:after="0"/>
        <w:ind w:left="0"/>
      </w:pPr>
      <w:r>
        <w:t>2.2</w:t>
      </w:r>
      <w:r w:rsidR="00B02780">
        <w:tab/>
      </w:r>
      <w:r>
        <w:t>Another subhead</w:t>
      </w:r>
    </w:p>
    <w:p w:rsidR="007E3C2B" w:rsidP="003F26CB" w:rsidRDefault="007E3C2B" w14:paraId="32F01DD2" w14:textId="583742BC">
      <w:pPr>
        <w:pStyle w:val="Heading-Secondary"/>
        <w:spacing w:before="0" w:after="0"/>
      </w:pPr>
      <w:r>
        <w:t>2.2.1</w:t>
      </w:r>
      <w:r>
        <w:tab/>
      </w:r>
      <w:r>
        <w:t xml:space="preserve">Detail about </w:t>
      </w:r>
      <w:r w:rsidR="00C4212B">
        <w:t xml:space="preserve">this </w:t>
      </w:r>
      <w:r>
        <w:t xml:space="preserve">topic </w:t>
      </w:r>
    </w:p>
    <w:p w:rsidR="007E3C2B" w:rsidP="003F26CB" w:rsidRDefault="007E3C2B" w14:paraId="775595B8" w14:textId="21848F07">
      <w:pPr>
        <w:pStyle w:val="Heading-Secondary"/>
        <w:spacing w:before="0" w:after="0"/>
      </w:pPr>
      <w:r>
        <w:t>2.2.2</w:t>
      </w:r>
      <w:r>
        <w:tab/>
      </w:r>
      <w:r>
        <w:t>Even more detail</w:t>
      </w:r>
    </w:p>
    <w:p w:rsidR="003B4B49" w:rsidP="003F26CB" w:rsidRDefault="002F3B11" w14:paraId="1441BB1F" w14:textId="77777777">
      <w:pPr>
        <w:pStyle w:val="Text"/>
        <w:numPr>
          <w:ilvl w:val="0"/>
          <w:numId w:val="15"/>
        </w:numPr>
        <w:spacing w:before="0"/>
        <w:rPr>
          <w:color w:val="0070C0"/>
          <w:u w:val="single"/>
        </w:rPr>
      </w:pPr>
      <w:r w:rsidRPr="002F1306">
        <w:rPr>
          <w:color w:val="0070C0"/>
        </w:rPr>
        <w:t xml:space="preserve">A maximum of </w:t>
      </w:r>
      <w:r w:rsidR="003B4B49">
        <w:rPr>
          <w:color w:val="0070C0"/>
        </w:rPr>
        <w:t>three</w:t>
      </w:r>
      <w:r w:rsidRPr="002F1306">
        <w:rPr>
          <w:color w:val="0070C0"/>
        </w:rPr>
        <w:t xml:space="preserve"> levels of heads may be used</w:t>
      </w:r>
      <w:r w:rsidR="003B4B49">
        <w:rPr>
          <w:color w:val="0070C0"/>
        </w:rPr>
        <w:t xml:space="preserve"> (e.g. </w:t>
      </w:r>
      <w:r w:rsidRPr="00EC3017" w:rsidR="003B4B49">
        <w:rPr>
          <w:b/>
          <w:bCs/>
          <w:color w:val="0070C0"/>
        </w:rPr>
        <w:t>1</w:t>
      </w:r>
      <w:r w:rsidR="003B4B49">
        <w:rPr>
          <w:color w:val="0070C0"/>
        </w:rPr>
        <w:t xml:space="preserve">, </w:t>
      </w:r>
      <w:r w:rsidRPr="00EC3017" w:rsidR="003B4B49">
        <w:rPr>
          <w:b/>
          <w:bCs/>
          <w:color w:val="0070C0"/>
        </w:rPr>
        <w:t>1.1</w:t>
      </w:r>
      <w:r w:rsidR="003B4B49">
        <w:rPr>
          <w:color w:val="0070C0"/>
        </w:rPr>
        <w:t xml:space="preserve"> and </w:t>
      </w:r>
      <w:r w:rsidRPr="00EC3017" w:rsidR="003B4B49">
        <w:rPr>
          <w:b/>
          <w:bCs/>
          <w:color w:val="0070C0"/>
        </w:rPr>
        <w:t>1.1.1</w:t>
      </w:r>
      <w:r w:rsidR="003B4B49">
        <w:rPr>
          <w:color w:val="0070C0"/>
        </w:rPr>
        <w:t xml:space="preserve"> but </w:t>
      </w:r>
      <w:r w:rsidR="003B4B49">
        <w:rPr>
          <w:color w:val="0070C0"/>
          <w:u w:val="single"/>
        </w:rPr>
        <w:t>not</w:t>
      </w:r>
      <w:r w:rsidRPr="003B4B49" w:rsidR="003B4B49">
        <w:rPr>
          <w:color w:val="0070C0"/>
        </w:rPr>
        <w:t xml:space="preserve"> </w:t>
      </w:r>
      <w:r w:rsidRPr="00EC3017" w:rsidR="003B4B49">
        <w:rPr>
          <w:b/>
          <w:bCs/>
          <w:color w:val="0070C0"/>
        </w:rPr>
        <w:t>1.1.1.1</w:t>
      </w:r>
      <w:r w:rsidRPr="003B4B49" w:rsidR="003B4B49">
        <w:rPr>
          <w:color w:val="0070C0"/>
        </w:rPr>
        <w:t>)</w:t>
      </w:r>
    </w:p>
    <w:p w:rsidR="00A55529" w:rsidP="003F26CB" w:rsidRDefault="00A55529" w14:paraId="58CF96F2" w14:textId="77777777">
      <w:pPr>
        <w:pStyle w:val="Heading-Main"/>
        <w:spacing w:before="0" w:after="0"/>
      </w:pPr>
    </w:p>
    <w:p w:rsidR="002C4231" w:rsidP="003F26CB" w:rsidRDefault="002C4231" w14:paraId="7B8E7F9D" w14:textId="543A39FE">
      <w:pPr>
        <w:pStyle w:val="Heading-Main"/>
        <w:spacing w:before="0" w:after="0"/>
      </w:pPr>
      <w:r>
        <w:t>3</w:t>
      </w:r>
      <w:r>
        <w:tab/>
      </w:r>
      <w:r>
        <w:t>Second section</w:t>
      </w:r>
    </w:p>
    <w:p w:rsidR="00A55529" w:rsidP="003F26CB" w:rsidRDefault="00A55529" w14:paraId="6069C1BC" w14:textId="77777777">
      <w:pPr>
        <w:pStyle w:val="Heading-Main"/>
        <w:spacing w:before="0" w:after="0"/>
      </w:pPr>
    </w:p>
    <w:p w:rsidR="002C4231" w:rsidP="003F26CB" w:rsidRDefault="002C4231" w14:paraId="24C2A0CC" w14:textId="033341A3">
      <w:pPr>
        <w:pStyle w:val="Heading-Main"/>
        <w:spacing w:before="0" w:after="0"/>
      </w:pPr>
      <w:r>
        <w:t>4</w:t>
      </w:r>
      <w:r>
        <w:tab/>
      </w:r>
      <w:r>
        <w:t>Third section</w:t>
      </w:r>
    </w:p>
    <w:p w:rsidR="003B4B49" w:rsidP="003F26CB" w:rsidRDefault="003B4B49" w14:paraId="3332A0CA" w14:textId="77777777">
      <w:pPr>
        <w:pStyle w:val="Text"/>
        <w:spacing w:before="0"/>
        <w:ind w:firstLine="0"/>
        <w:rPr>
          <w:color w:val="0070C0"/>
        </w:rPr>
      </w:pPr>
    </w:p>
    <w:p w:rsidRPr="00AB24C1" w:rsidR="00AB24C1" w:rsidP="00D2299A" w:rsidRDefault="002C4231" w14:paraId="7CE493BB" w14:textId="77777777">
      <w:pPr>
        <w:pStyle w:val="FigureorTableCaption"/>
        <w:spacing w:before="0"/>
        <w:rPr>
          <w:color w:val="0070C0"/>
        </w:rPr>
      </w:pPr>
      <w:r w:rsidRPr="007443BB">
        <w:rPr>
          <w:b/>
        </w:rPr>
        <w:t>Table 1.</w:t>
      </w:r>
      <w:r>
        <w:t xml:space="preserve"> </w:t>
      </w:r>
      <w:r w:rsidRPr="00AB24C1" w:rsidR="00AB24C1">
        <w:rPr>
          <w:color w:val="0070C0"/>
        </w:rPr>
        <w:t>Tables within a manuscript should primarily be summaries of the data or analysis.</w:t>
      </w:r>
    </w:p>
    <w:p w:rsidR="00A44721" w:rsidP="00A44721" w:rsidRDefault="00A44721" w14:paraId="278B7340" w14:textId="31CC86D4">
      <w:pPr>
        <w:pStyle w:val="FigureorTableCaption"/>
        <w:spacing w:before="0"/>
        <w:rPr>
          <w:color w:val="0070C0"/>
        </w:rPr>
      </w:pPr>
      <w:r>
        <w:rPr>
          <w:color w:val="0070C0"/>
        </w:rPr>
        <w:t>Table titles</w:t>
      </w:r>
    </w:p>
    <w:p w:rsidRPr="00D2299A" w:rsidR="00D2299A" w:rsidP="00D2299A" w:rsidRDefault="00D2299A" w14:paraId="027AF9C5" w14:textId="77342C11">
      <w:pPr>
        <w:pStyle w:val="FigureorTableCaption"/>
        <w:numPr>
          <w:ilvl w:val="0"/>
          <w:numId w:val="20"/>
        </w:numPr>
        <w:spacing w:before="0"/>
        <w:rPr>
          <w:color w:val="0070C0"/>
        </w:rPr>
      </w:pPr>
      <w:r w:rsidRPr="00D2299A">
        <w:rPr>
          <w:color w:val="0070C0"/>
        </w:rPr>
        <w:t>Every table must have a unique title.</w:t>
      </w:r>
    </w:p>
    <w:p w:rsidRPr="00D2299A" w:rsidR="00D2299A" w:rsidP="00D2299A" w:rsidRDefault="00D2299A" w14:paraId="42CCACFF" w14:textId="77777777">
      <w:pPr>
        <w:pStyle w:val="FigureorTableCaption"/>
        <w:numPr>
          <w:ilvl w:val="0"/>
          <w:numId w:val="20"/>
        </w:numPr>
        <w:spacing w:before="0"/>
        <w:rPr>
          <w:color w:val="0070C0"/>
        </w:rPr>
      </w:pPr>
      <w:r w:rsidRPr="00D2299A">
        <w:rPr>
          <w:color w:val="0070C0"/>
        </w:rPr>
        <w:t>The caption should start with a short description of the table. </w:t>
      </w:r>
    </w:p>
    <w:p w:rsidR="00A44721" w:rsidP="00A44721" w:rsidRDefault="00A44721" w14:paraId="2AEA4FC9" w14:textId="0D44BD97">
      <w:pPr>
        <w:pStyle w:val="FigureorTableCaption"/>
        <w:spacing w:before="0"/>
        <w:rPr>
          <w:color w:val="0070C0"/>
        </w:rPr>
      </w:pPr>
      <w:r>
        <w:rPr>
          <w:color w:val="0070C0"/>
        </w:rPr>
        <w:t>Table formatting</w:t>
      </w:r>
    </w:p>
    <w:p w:rsidRPr="00D2299A" w:rsidR="00D2299A" w:rsidP="00D2299A" w:rsidRDefault="00D2299A" w14:paraId="41157AFA" w14:textId="0E5D4344">
      <w:pPr>
        <w:pStyle w:val="FigureorTableCaption"/>
        <w:numPr>
          <w:ilvl w:val="0"/>
          <w:numId w:val="20"/>
        </w:numPr>
        <w:spacing w:before="0"/>
        <w:rPr>
          <w:color w:val="0070C0"/>
        </w:rPr>
      </w:pPr>
      <w:r w:rsidRPr="00D2299A">
        <w:rPr>
          <w:color w:val="0070C0"/>
        </w:rPr>
        <w:t>All columns (except the first one) must have headings.</w:t>
      </w:r>
    </w:p>
    <w:p w:rsidR="00D2299A" w:rsidP="00D2299A" w:rsidRDefault="00D2299A" w14:paraId="79A9DDAB" w14:textId="77777777">
      <w:pPr>
        <w:pStyle w:val="FigureorTableCaption"/>
        <w:numPr>
          <w:ilvl w:val="0"/>
          <w:numId w:val="20"/>
        </w:numPr>
        <w:spacing w:before="0"/>
        <w:rPr>
          <w:color w:val="0070C0"/>
        </w:rPr>
      </w:pPr>
      <w:r w:rsidRPr="00D2299A">
        <w:rPr>
          <w:color w:val="0070C0"/>
        </w:rPr>
        <w:t>Explanatory information and definitions should be included in a general table note or footnote to specific table elements.</w:t>
      </w:r>
    </w:p>
    <w:p w:rsidRPr="002F1306" w:rsidR="002C4231" w:rsidP="00D2299A" w:rsidRDefault="002C4231" w14:paraId="6E06EFEE" w14:textId="7C1CD87B">
      <w:pPr>
        <w:pStyle w:val="FigureorTableCaption"/>
        <w:numPr>
          <w:ilvl w:val="0"/>
          <w:numId w:val="20"/>
        </w:numPr>
        <w:spacing w:before="0"/>
        <w:rPr>
          <w:color w:val="0070C0"/>
        </w:rPr>
      </w:pPr>
      <w:r w:rsidRPr="002F1306">
        <w:rPr>
          <w:color w:val="0070C0"/>
        </w:rPr>
        <w:t>Format tables using the Word Table commands and structures</w:t>
      </w:r>
      <w:r w:rsidR="00EC3017">
        <w:rPr>
          <w:color w:val="0070C0"/>
        </w:rPr>
        <w:t>; d</w:t>
      </w:r>
      <w:r w:rsidRPr="002F1306">
        <w:rPr>
          <w:color w:val="0070C0"/>
        </w:rPr>
        <w:t>o not create tables using spaces or tabs characters</w:t>
      </w:r>
    </w:p>
    <w:p w:rsidRPr="00703919" w:rsidR="000B63DB" w:rsidP="00A44721" w:rsidRDefault="000B63DB" w14:paraId="454E8E3C" w14:textId="1D317D23">
      <w:pPr>
        <w:pStyle w:val="Text"/>
        <w:spacing w:before="0"/>
        <w:ind w:firstLine="0"/>
        <w:rPr>
          <w:color w:val="0070C0"/>
          <w:kern w:val="28"/>
        </w:rPr>
      </w:pPr>
      <w:r w:rsidRPr="00703919">
        <w:rPr>
          <w:color w:val="0070C0"/>
          <w:kern w:val="28"/>
        </w:rPr>
        <w:t>Placement in the manuscript and submission</w:t>
      </w:r>
    </w:p>
    <w:p w:rsidR="002C4231" w:rsidP="003F26CB" w:rsidRDefault="009573E5" w14:paraId="4450813A" w14:textId="3A01CFE4">
      <w:pPr>
        <w:pStyle w:val="Text"/>
        <w:numPr>
          <w:ilvl w:val="0"/>
          <w:numId w:val="16"/>
        </w:numPr>
        <w:spacing w:before="0"/>
        <w:rPr>
          <w:color w:val="0070C0"/>
        </w:rPr>
      </w:pPr>
      <w:r w:rsidRPr="002F1306">
        <w:rPr>
          <w:color w:val="0070C0"/>
        </w:rPr>
        <w:t xml:space="preserve">For initial submission, please embed </w:t>
      </w:r>
      <w:r w:rsidR="00EC3017">
        <w:rPr>
          <w:color w:val="0070C0"/>
        </w:rPr>
        <w:t xml:space="preserve">tables </w:t>
      </w:r>
      <w:r w:rsidRPr="002F1306">
        <w:rPr>
          <w:color w:val="0070C0"/>
        </w:rPr>
        <w:t>and their captions within the main text near where they are cited</w:t>
      </w:r>
    </w:p>
    <w:p w:rsidRPr="00B62B31" w:rsidR="00B62B31" w:rsidP="00AF0E44" w:rsidRDefault="00B62B31" w14:paraId="5C18DDF9" w14:textId="7BEAA415">
      <w:pPr>
        <w:pStyle w:val="Text"/>
        <w:spacing w:before="0"/>
      </w:pPr>
    </w:p>
    <w:p w:rsidRPr="00B62B31" w:rsidR="00B62B31" w:rsidP="003F26CB" w:rsidRDefault="00B62B31" w14:paraId="7C7E194E" w14:textId="77777777">
      <w:pPr>
        <w:pStyle w:val="Text"/>
        <w:spacing w:before="0"/>
      </w:pPr>
    </w:p>
    <w:p w:rsidR="00C62398" w:rsidP="00703919" w:rsidRDefault="00A93A9E" w14:paraId="1D137C84" w14:textId="77777777">
      <w:pPr>
        <w:pStyle w:val="FigureorTableCaption"/>
        <w:spacing w:before="0"/>
      </w:pPr>
      <w:r>
        <w:rPr>
          <w:b/>
        </w:rPr>
        <w:t>Figure</w:t>
      </w:r>
      <w:r w:rsidRPr="007443BB">
        <w:rPr>
          <w:b/>
        </w:rPr>
        <w:t xml:space="preserve"> 1</w:t>
      </w:r>
      <w:r>
        <w:t xml:space="preserve">. </w:t>
      </w:r>
    </w:p>
    <w:p w:rsidRPr="00703919" w:rsidR="00703919" w:rsidP="00703919" w:rsidRDefault="00703919" w14:paraId="0CF06F6C" w14:textId="77777777">
      <w:pPr>
        <w:pStyle w:val="Text"/>
        <w:spacing w:before="0"/>
        <w:ind w:firstLine="0"/>
        <w:rPr>
          <w:color w:val="0070C0"/>
          <w:kern w:val="28"/>
        </w:rPr>
      </w:pPr>
      <w:r w:rsidRPr="00703919">
        <w:rPr>
          <w:color w:val="0070C0"/>
          <w:kern w:val="28"/>
        </w:rPr>
        <w:t>Figure formats and resolution</w:t>
      </w:r>
    </w:p>
    <w:p w:rsidRPr="00703919" w:rsidR="00703919" w:rsidP="00703919" w:rsidRDefault="00703919" w14:paraId="3BB84419" w14:textId="77777777">
      <w:pPr>
        <w:pStyle w:val="Text"/>
        <w:numPr>
          <w:ilvl w:val="0"/>
          <w:numId w:val="27"/>
        </w:numPr>
        <w:tabs>
          <w:tab w:val="left" w:pos="810"/>
        </w:tabs>
        <w:spacing w:before="0"/>
        <w:rPr>
          <w:color w:val="0070C0"/>
          <w:kern w:val="28"/>
        </w:rPr>
      </w:pPr>
      <w:r w:rsidRPr="00703919">
        <w:rPr>
          <w:color w:val="0070C0"/>
          <w:kern w:val="28"/>
        </w:rPr>
        <w:t>Prepare figures in one of the following file formats: JPG, TIFF, EPS, or PDF. </w:t>
      </w:r>
    </w:p>
    <w:p w:rsidRPr="00703919" w:rsidR="00703919" w:rsidP="00703919" w:rsidRDefault="00703919" w14:paraId="0F895858" w14:textId="77777777">
      <w:pPr>
        <w:pStyle w:val="Text"/>
        <w:numPr>
          <w:ilvl w:val="0"/>
          <w:numId w:val="27"/>
        </w:numPr>
        <w:tabs>
          <w:tab w:val="left" w:pos="810"/>
        </w:tabs>
        <w:spacing w:before="0"/>
        <w:rPr>
          <w:color w:val="0070C0"/>
          <w:kern w:val="28"/>
        </w:rPr>
      </w:pPr>
      <w:r w:rsidRPr="00703919">
        <w:rPr>
          <w:color w:val="0070C0"/>
          <w:kern w:val="28"/>
        </w:rPr>
        <w:t>File resolution must be at least 300 dpi for images and photos.</w:t>
      </w:r>
    </w:p>
    <w:p w:rsidR="00703919" w:rsidP="00703919" w:rsidRDefault="00703919" w14:paraId="230ED11B" w14:textId="77777777">
      <w:pPr>
        <w:pStyle w:val="Text"/>
        <w:numPr>
          <w:ilvl w:val="0"/>
          <w:numId w:val="27"/>
        </w:numPr>
        <w:tabs>
          <w:tab w:val="left" w:pos="810"/>
        </w:tabs>
        <w:spacing w:before="0"/>
        <w:rPr>
          <w:color w:val="0070C0"/>
          <w:kern w:val="28"/>
        </w:rPr>
      </w:pPr>
      <w:r w:rsidRPr="00703919">
        <w:rPr>
          <w:color w:val="0070C0"/>
          <w:kern w:val="28"/>
        </w:rPr>
        <w:t>File resolution must be 600 dpi Lineart. </w:t>
      </w:r>
    </w:p>
    <w:p w:rsidRPr="00703919" w:rsidR="00D56150" w:rsidP="00D56150" w:rsidRDefault="00D56150" w14:paraId="18706D83" w14:textId="77777777">
      <w:pPr>
        <w:pStyle w:val="Text"/>
        <w:numPr>
          <w:ilvl w:val="0"/>
          <w:numId w:val="27"/>
        </w:numPr>
        <w:spacing w:before="0"/>
        <w:rPr>
          <w:color w:val="0070C0"/>
          <w:kern w:val="28"/>
        </w:rPr>
      </w:pPr>
      <w:r w:rsidRPr="00703919">
        <w:rPr>
          <w:color w:val="0070C0"/>
          <w:kern w:val="28"/>
        </w:rPr>
        <w:t>Color figures will be reproduced in color in the digital version of the book at no cost. Unless prior arrangements have been made for printing in color, figures will be reproduced in black and white in the print version of the book with the text “See color representation of the figure in electronic version.” Thus, please ensure that color figures are designed with appropriate codes and symbols that are fully legible when converted to black and white. </w:t>
      </w:r>
    </w:p>
    <w:p w:rsidRPr="00703919" w:rsidR="00703919" w:rsidP="00703919" w:rsidRDefault="00703919" w14:paraId="0A78C7F0" w14:textId="77777777">
      <w:pPr>
        <w:pStyle w:val="Text"/>
        <w:spacing w:before="0"/>
        <w:ind w:firstLine="0"/>
        <w:rPr>
          <w:color w:val="0070C0"/>
          <w:kern w:val="28"/>
        </w:rPr>
      </w:pPr>
      <w:r w:rsidRPr="00703919">
        <w:rPr>
          <w:color w:val="0070C0"/>
          <w:kern w:val="28"/>
        </w:rPr>
        <w:t>Figure composition guidelines</w:t>
      </w:r>
    </w:p>
    <w:p w:rsidRPr="00703919" w:rsidR="00703919" w:rsidP="00703919" w:rsidRDefault="00703919" w14:paraId="10BB58D9" w14:textId="4995BEC4">
      <w:pPr>
        <w:pStyle w:val="Text"/>
        <w:numPr>
          <w:ilvl w:val="0"/>
          <w:numId w:val="28"/>
        </w:numPr>
        <w:spacing w:before="0"/>
        <w:rPr>
          <w:color w:val="0070C0"/>
          <w:kern w:val="28"/>
        </w:rPr>
      </w:pPr>
      <w:r w:rsidRPr="00703919">
        <w:rPr>
          <w:color w:val="0070C0"/>
          <w:kern w:val="28"/>
        </w:rPr>
        <w:t>Use lowercase letters (a, b, c, etc.) to label parts of the figure; do not use Arabic or roman numerals. </w:t>
      </w:r>
    </w:p>
    <w:p w:rsidRPr="00703919" w:rsidR="00703919" w:rsidP="00703919" w:rsidRDefault="00703919" w14:paraId="7E4C3BD8" w14:textId="77777777">
      <w:pPr>
        <w:pStyle w:val="Text"/>
        <w:numPr>
          <w:ilvl w:val="0"/>
          <w:numId w:val="28"/>
        </w:numPr>
        <w:spacing w:before="0"/>
        <w:rPr>
          <w:color w:val="0070C0"/>
          <w:kern w:val="28"/>
        </w:rPr>
      </w:pPr>
      <w:r w:rsidRPr="00703919">
        <w:rPr>
          <w:color w:val="0070C0"/>
          <w:kern w:val="28"/>
        </w:rPr>
        <w:t>Combine all figure parts into a single figure. </w:t>
      </w:r>
    </w:p>
    <w:p w:rsidRPr="00703919" w:rsidR="00703919" w:rsidP="00703919" w:rsidRDefault="00703919" w14:paraId="4DA0C474" w14:textId="77777777">
      <w:pPr>
        <w:pStyle w:val="Text"/>
        <w:numPr>
          <w:ilvl w:val="0"/>
          <w:numId w:val="28"/>
        </w:numPr>
        <w:spacing w:before="0"/>
        <w:rPr>
          <w:color w:val="0070C0"/>
          <w:kern w:val="28"/>
        </w:rPr>
      </w:pPr>
      <w:r w:rsidRPr="00703919">
        <w:rPr>
          <w:color w:val="0070C0"/>
          <w:kern w:val="28"/>
        </w:rPr>
        <w:t>Do not include information in a figure that could easily be included in the caption. </w:t>
      </w:r>
    </w:p>
    <w:p w:rsidRPr="00703919" w:rsidR="00703919" w:rsidP="00703919" w:rsidRDefault="00703919" w14:paraId="2B9D8111" w14:textId="77777777">
      <w:pPr>
        <w:pStyle w:val="Text"/>
        <w:numPr>
          <w:ilvl w:val="0"/>
          <w:numId w:val="28"/>
        </w:numPr>
        <w:spacing w:before="0"/>
        <w:rPr>
          <w:color w:val="0070C0"/>
          <w:kern w:val="28"/>
        </w:rPr>
      </w:pPr>
      <w:r w:rsidRPr="00703919">
        <w:rPr>
          <w:color w:val="0070C0"/>
          <w:kern w:val="28"/>
        </w:rPr>
        <w:t>Indicate latitude and longitude on maps.</w:t>
      </w:r>
    </w:p>
    <w:p w:rsidR="00703919" w:rsidP="00703919" w:rsidRDefault="00703919" w14:paraId="3AE99FCA" w14:textId="77777777">
      <w:pPr>
        <w:pStyle w:val="Text"/>
        <w:numPr>
          <w:ilvl w:val="0"/>
          <w:numId w:val="28"/>
        </w:numPr>
        <w:spacing w:before="0"/>
        <w:rPr>
          <w:color w:val="0070C0"/>
          <w:kern w:val="28"/>
        </w:rPr>
      </w:pPr>
      <w:r w:rsidRPr="00703919">
        <w:rPr>
          <w:color w:val="0070C0"/>
          <w:kern w:val="28"/>
        </w:rPr>
        <w:t>Cite each figure in numerical order in text. Figures in the main body of the text should be numbered consecutively, not by section.</w:t>
      </w:r>
    </w:p>
    <w:p w:rsidRPr="00703919" w:rsidR="00703919" w:rsidP="00703919" w:rsidRDefault="00703919" w14:paraId="7A191704" w14:textId="6EFB549B">
      <w:pPr>
        <w:pStyle w:val="Text"/>
        <w:spacing w:before="0"/>
        <w:ind w:firstLine="0"/>
        <w:rPr>
          <w:color w:val="0070C0"/>
          <w:kern w:val="28"/>
        </w:rPr>
      </w:pPr>
      <w:r w:rsidRPr="00703919">
        <w:rPr>
          <w:color w:val="0070C0"/>
          <w:kern w:val="28"/>
        </w:rPr>
        <w:t>Figure caption guidelines</w:t>
      </w:r>
    </w:p>
    <w:p w:rsidRPr="00703919" w:rsidR="00703919" w:rsidP="00703919" w:rsidRDefault="00703919" w14:paraId="000A87C0" w14:textId="77777777">
      <w:pPr>
        <w:pStyle w:val="Text"/>
        <w:numPr>
          <w:ilvl w:val="0"/>
          <w:numId w:val="29"/>
        </w:numPr>
        <w:spacing w:before="0"/>
        <w:rPr>
          <w:color w:val="0070C0"/>
          <w:kern w:val="28"/>
        </w:rPr>
      </w:pPr>
      <w:r w:rsidRPr="00703919">
        <w:rPr>
          <w:color w:val="0070C0"/>
          <w:kern w:val="28"/>
        </w:rPr>
        <w:t>Captions should begin with an overall descriptive statement of the figure followed by any additional details.</w:t>
      </w:r>
    </w:p>
    <w:p w:rsidRPr="00703919" w:rsidR="00703919" w:rsidP="00703919" w:rsidRDefault="00703919" w14:paraId="2F068B0C" w14:textId="77777777">
      <w:pPr>
        <w:pStyle w:val="Text"/>
        <w:numPr>
          <w:ilvl w:val="0"/>
          <w:numId w:val="29"/>
        </w:numPr>
        <w:spacing w:before="0"/>
        <w:rPr>
          <w:color w:val="0070C0"/>
          <w:kern w:val="28"/>
        </w:rPr>
      </w:pPr>
      <w:r w:rsidRPr="00703919">
        <w:rPr>
          <w:color w:val="0070C0"/>
          <w:kern w:val="28"/>
        </w:rPr>
        <w:t>Figure captions should be placed immediately after each figure.</w:t>
      </w:r>
    </w:p>
    <w:p w:rsidRPr="00703919" w:rsidR="00703919" w:rsidP="00703919" w:rsidRDefault="00703919" w14:paraId="29110AFA" w14:textId="77777777">
      <w:pPr>
        <w:pStyle w:val="Text"/>
        <w:numPr>
          <w:ilvl w:val="0"/>
          <w:numId w:val="29"/>
        </w:numPr>
        <w:spacing w:before="0"/>
        <w:rPr>
          <w:color w:val="0070C0"/>
          <w:kern w:val="28"/>
        </w:rPr>
      </w:pPr>
      <w:r w:rsidRPr="00703919">
        <w:rPr>
          <w:color w:val="0070C0"/>
          <w:kern w:val="28"/>
        </w:rPr>
        <w:t>Figure parts are indicated with lower-case letters (a, b, c…).</w:t>
      </w:r>
    </w:p>
    <w:p w:rsidRPr="00EC3017" w:rsidR="00703919" w:rsidP="00703919" w:rsidRDefault="00703919" w14:paraId="634C92C9" w14:textId="77777777">
      <w:pPr>
        <w:pStyle w:val="Text"/>
        <w:spacing w:before="0"/>
        <w:ind w:left="1080" w:firstLine="0"/>
        <w:rPr>
          <w:color w:val="0070C0"/>
        </w:rPr>
      </w:pPr>
    </w:p>
    <w:p w:rsidR="00994397" w:rsidP="007213FA" w:rsidRDefault="00994397" w14:paraId="6E7C0CE2" w14:textId="77777777">
      <w:pPr>
        <w:pStyle w:val="Text"/>
        <w:spacing w:before="0"/>
        <w:ind w:firstLine="0"/>
        <w:rPr>
          <w:b/>
          <w:bCs/>
        </w:rPr>
      </w:pPr>
      <w:r>
        <w:rPr>
          <w:b/>
          <w:bCs/>
        </w:rPr>
        <w:t>In text style</w:t>
      </w:r>
    </w:p>
    <w:p w:rsidRPr="00994397" w:rsidR="005078FB" w:rsidP="005078FB" w:rsidRDefault="005078FB" w14:paraId="0344CEAC" w14:textId="482A808D">
      <w:pPr>
        <w:pStyle w:val="Text"/>
        <w:numPr>
          <w:ilvl w:val="0"/>
          <w:numId w:val="23"/>
        </w:numPr>
        <w:spacing w:before="0"/>
        <w:rPr>
          <w:color w:val="0070C0"/>
        </w:rPr>
      </w:pPr>
      <w:r>
        <w:rPr>
          <w:color w:val="0070C0"/>
        </w:rPr>
        <w:t xml:space="preserve">Footnotes – Do not use </w:t>
      </w:r>
      <w:r w:rsidRPr="00994397">
        <w:rPr>
          <w:color w:val="0070C0"/>
        </w:rPr>
        <w:t>footnotes</w:t>
      </w:r>
      <w:r w:rsidR="00E62F5E">
        <w:rPr>
          <w:color w:val="0070C0"/>
        </w:rPr>
        <w:t>;</w:t>
      </w:r>
      <w:r w:rsidRPr="00994397">
        <w:rPr>
          <w:color w:val="0070C0"/>
        </w:rPr>
        <w:t xml:space="preserve"> incorporate all information into the text</w:t>
      </w:r>
    </w:p>
    <w:p w:rsidRPr="00F4115D" w:rsidR="00F4115D" w:rsidP="00F4115D" w:rsidRDefault="00F4115D" w14:paraId="4D5587A2" w14:textId="67C511EB">
      <w:pPr>
        <w:pStyle w:val="Text"/>
        <w:numPr>
          <w:ilvl w:val="0"/>
          <w:numId w:val="23"/>
        </w:numPr>
        <w:spacing w:before="0"/>
        <w:jc w:val="both"/>
        <w:rPr>
          <w:color w:val="2E74B5" w:themeColor="accent1" w:themeShade="BF"/>
        </w:rPr>
      </w:pPr>
      <w:r w:rsidRPr="00F4115D">
        <w:rPr>
          <w:rStyle w:val="normaltextrun"/>
          <w:color w:val="2E74B5" w:themeColor="accent1" w:themeShade="BF"/>
          <w:shd w:val="clear" w:color="auto" w:fill="FFFFFF"/>
        </w:rPr>
        <w:t>For citations of </w:t>
      </w:r>
      <w:r w:rsidRPr="00F4115D">
        <w:rPr>
          <w:rStyle w:val="findhit"/>
          <w:color w:val="2E74B5" w:themeColor="accent1" w:themeShade="BF"/>
          <w:shd w:val="clear" w:color="auto" w:fill="FFFFFF"/>
        </w:rPr>
        <w:t>reference</w:t>
      </w:r>
      <w:r w:rsidRPr="00F4115D">
        <w:rPr>
          <w:rStyle w:val="normaltextrun"/>
          <w:color w:val="2E74B5" w:themeColor="accent1" w:themeShade="BF"/>
          <w:shd w:val="clear" w:color="auto" w:fill="FFFFFF"/>
        </w:rPr>
        <w:t>s, we prefer the use of square brackets and consecutive numbers. Citations using labels or the author/year convention are also acceptable. The following bibliography provides a sample </w:t>
      </w:r>
      <w:r w:rsidRPr="00F4115D">
        <w:rPr>
          <w:rStyle w:val="findhit"/>
          <w:color w:val="2E74B5" w:themeColor="accent1" w:themeShade="BF"/>
          <w:shd w:val="clear" w:color="auto" w:fill="FFFFFF"/>
        </w:rPr>
        <w:t>reference</w:t>
      </w:r>
      <w:r w:rsidRPr="00F4115D">
        <w:rPr>
          <w:rStyle w:val="normaltextrun"/>
          <w:color w:val="2E74B5" w:themeColor="accent1" w:themeShade="BF"/>
          <w:shd w:val="clear" w:color="auto" w:fill="FFFFFF"/>
        </w:rPr>
        <w:t> list with entries for journal articles [1], an LNCS chapter [2], a book [3], proceedings without editors [4], as well as a URL [5].</w:t>
      </w:r>
      <w:r w:rsidRPr="00F4115D">
        <w:rPr>
          <w:rStyle w:val="eop"/>
          <w:color w:val="2E74B5" w:themeColor="accent1" w:themeShade="BF"/>
          <w:shd w:val="clear" w:color="auto" w:fill="FFFFFF"/>
        </w:rPr>
        <w:t> </w:t>
      </w:r>
    </w:p>
    <w:p w:rsidR="00AD0FC1" w:rsidP="6FBBAAC5" w:rsidRDefault="00AD0FC1" w14:paraId="148461BF" w14:textId="77777777">
      <w:pPr>
        <w:pStyle w:val="Text"/>
        <w:spacing w:before="0"/>
        <w:ind w:firstLine="0"/>
        <w:jc w:val="both"/>
        <w:rPr>
          <w:b w:val="1"/>
          <w:bCs w:val="1"/>
        </w:rPr>
      </w:pPr>
    </w:p>
    <w:p w:rsidR="007213FA" w:rsidP="6FBBAAC5" w:rsidRDefault="002C4231" w14:paraId="176131F2" w14:textId="7A89D384">
      <w:pPr>
        <w:pStyle w:val="Text"/>
        <w:spacing w:before="0"/>
        <w:ind w:firstLine="0"/>
        <w:jc w:val="both"/>
        <w:rPr>
          <w:b w:val="1"/>
          <w:bCs w:val="1"/>
        </w:rPr>
      </w:pPr>
      <w:r w:rsidRPr="4D593D58" w:rsidR="002C4231">
        <w:rPr>
          <w:b w:val="1"/>
          <w:bCs w:val="1"/>
        </w:rPr>
        <w:t>Acknowledgments</w:t>
      </w:r>
    </w:p>
    <w:p w:rsidR="3B8761F8" w:rsidP="4D593D58" w:rsidRDefault="3B8761F8" w14:paraId="53218DA1" w14:textId="28375096">
      <w:pPr>
        <w:pStyle w:val="Text"/>
        <w:spacing w:before="0"/>
        <w:ind w:firstLine="0"/>
        <w:jc w:val="both"/>
        <w:rPr>
          <w:rStyle w:val="eop"/>
          <w:color w:val="2E74B5" w:themeColor="accent1" w:themeTint="FF" w:themeShade="BF"/>
        </w:rPr>
      </w:pPr>
      <w:r w:rsidRPr="4D593D58" w:rsidR="3B8761F8">
        <w:rPr>
          <w:rStyle w:val="eop"/>
          <w:color w:val="2E74B5" w:themeColor="accent1" w:themeTint="FF" w:themeShade="BF"/>
        </w:rPr>
        <w:t>It is strongly recommended that you include a short paragraph for acknowledgments. In line with the conference standards, authors should first recognize their respective funding sources, followed by an acknowledgment of the conference.</w:t>
      </w:r>
      <w:r w:rsidRPr="4D593D58" w:rsidR="3B8761F8">
        <w:rPr>
          <w:rStyle w:val="eop"/>
          <w:color w:val="2E74B5" w:themeColor="accent1" w:themeTint="FF" w:themeShade="BF"/>
        </w:rPr>
        <w:t xml:space="preserve"> For Example: </w:t>
      </w:r>
      <w:r>
        <w:br/>
      </w:r>
    </w:p>
    <w:p w:rsidR="3B8761F8" w:rsidP="4D593D58" w:rsidRDefault="3B8761F8" w14:paraId="1B71181C" w14:textId="58BF5C57">
      <w:pPr>
        <w:pStyle w:val="Text"/>
        <w:spacing w:before="0"/>
        <w:ind w:firstLine="0"/>
        <w:jc w:val="both"/>
      </w:pPr>
      <w:r w:rsidRPr="4D593D58" w:rsidR="3B8761F8">
        <w:rPr>
          <w:rStyle w:val="eop"/>
          <w:color w:val="2E74B5" w:themeColor="accent1" w:themeTint="FF" w:themeShade="BF"/>
        </w:rPr>
        <w:t xml:space="preserve">"This study was funded by </w:t>
      </w:r>
      <w:r w:rsidRPr="4D593D58" w:rsidR="3B8761F8">
        <w:rPr>
          <w:rStyle w:val="eop"/>
          <w:color w:val="2E74B5" w:themeColor="accent1" w:themeTint="FF" w:themeShade="BF"/>
        </w:rPr>
        <w:t>[Name</w:t>
      </w:r>
      <w:r w:rsidRPr="4D593D58" w:rsidR="3B8761F8">
        <w:rPr>
          <w:rStyle w:val="eop"/>
          <w:color w:val="2E74B5" w:themeColor="accent1" w:themeTint="FF" w:themeShade="BF"/>
        </w:rPr>
        <w:t xml:space="preserve"> of Funding Agency] (Grant Number). The authors also acknowledge the support of the International Transdisciplinary Research Conference (INTRAC) 2026 organized by Universiti Malaya.”</w:t>
      </w:r>
    </w:p>
    <w:p w:rsidR="4D593D58" w:rsidP="4D593D58" w:rsidRDefault="4D593D58" w14:paraId="0AB18513" w14:textId="59327D61">
      <w:pPr>
        <w:pStyle w:val="Text"/>
        <w:spacing w:before="0"/>
        <w:ind w:firstLine="0"/>
        <w:jc w:val="both"/>
        <w:rPr>
          <w:rStyle w:val="eop"/>
          <w:color w:val="2E74B5" w:themeColor="accent1" w:themeTint="FF" w:themeShade="BF"/>
        </w:rPr>
      </w:pPr>
    </w:p>
    <w:p w:rsidR="6FBBAAC5" w:rsidP="6FBBAAC5" w:rsidRDefault="6FBBAAC5" w14:paraId="51FBB56D" w14:textId="4EC77C58">
      <w:pPr>
        <w:pStyle w:val="Text"/>
        <w:spacing w:before="0"/>
        <w:ind w:firstLine="0"/>
        <w:jc w:val="both"/>
        <w:rPr>
          <w:rStyle w:val="eop"/>
          <w:color w:val="2E74B5" w:themeColor="accent1" w:themeTint="FF" w:themeShade="BF"/>
        </w:rPr>
      </w:pPr>
    </w:p>
    <w:p w:rsidR="24D5BE1C" w:rsidP="6FBBAAC5" w:rsidRDefault="24D5BE1C" w14:paraId="690CAF18" w14:textId="46CA03DF">
      <w:pPr>
        <w:pStyle w:val="Text"/>
        <w:spacing w:before="0"/>
        <w:ind w:firstLine="0"/>
        <w:jc w:val="both"/>
        <w:rPr>
          <w:rStyle w:val="eop"/>
          <w:b w:val="1"/>
          <w:bCs w:val="1"/>
          <w:color w:val="auto"/>
          <w:u w:val="none"/>
        </w:rPr>
      </w:pPr>
      <w:r w:rsidRPr="6FBBAAC5" w:rsidR="24D5BE1C">
        <w:rPr>
          <w:rStyle w:val="eop"/>
          <w:b w:val="1"/>
          <w:bCs w:val="1"/>
          <w:color w:val="auto"/>
          <w:u w:val="none"/>
        </w:rPr>
        <w:t xml:space="preserve">Declaration of Interest Statement </w:t>
      </w:r>
    </w:p>
    <w:p w:rsidR="24D5BE1C" w:rsidP="6FBBAAC5" w:rsidRDefault="24D5BE1C" w14:paraId="7E1C0674" w14:textId="14CC38A7">
      <w:pPr>
        <w:pStyle w:val="Text"/>
        <w:spacing w:before="0"/>
        <w:ind w:firstLine="0"/>
        <w:jc w:val="both"/>
        <w:rPr>
          <w:rStyle w:val="eop"/>
          <w:color w:val="2E74B5" w:themeColor="accent1" w:themeTint="FF" w:themeShade="BF"/>
        </w:rPr>
      </w:pPr>
      <w:r w:rsidRPr="6FBBAAC5" w:rsidR="24D5BE1C">
        <w:rPr>
          <w:rStyle w:val="eop"/>
          <w:color w:val="2E74B5" w:themeColor="accent1" w:themeTint="FF" w:themeShade="BF"/>
        </w:rPr>
        <w:t xml:space="preserve">Please include a declaration of interest statement, using the subheading "Declaration of interest." If you have no </w:t>
      </w:r>
      <w:r w:rsidRPr="6FBBAAC5" w:rsidR="24D5BE1C">
        <w:rPr>
          <w:rStyle w:val="eop"/>
          <w:color w:val="2E74B5" w:themeColor="accent1" w:themeTint="FF" w:themeShade="BF"/>
        </w:rPr>
        <w:t>interests</w:t>
      </w:r>
      <w:r w:rsidRPr="6FBBAAC5" w:rsidR="24D5BE1C">
        <w:rPr>
          <w:rStyle w:val="eop"/>
          <w:color w:val="2E74B5" w:themeColor="accent1" w:themeTint="FF" w:themeShade="BF"/>
        </w:rPr>
        <w:t xml:space="preserve"> </w:t>
      </w:r>
      <w:r w:rsidRPr="6FBBAAC5" w:rsidR="24D5BE1C">
        <w:rPr>
          <w:rStyle w:val="eop"/>
          <w:color w:val="2E74B5" w:themeColor="accent1" w:themeTint="FF" w:themeShade="BF"/>
        </w:rPr>
        <w:t>to declare</w:t>
      </w:r>
      <w:r w:rsidRPr="6FBBAAC5" w:rsidR="24D5BE1C">
        <w:rPr>
          <w:rStyle w:val="eop"/>
          <w:color w:val="2E74B5" w:themeColor="accent1" w:themeTint="FF" w:themeShade="BF"/>
        </w:rPr>
        <w:t xml:space="preserve">, please </w:t>
      </w:r>
      <w:r w:rsidRPr="6FBBAAC5" w:rsidR="24D5BE1C">
        <w:rPr>
          <w:rStyle w:val="eop"/>
          <w:color w:val="2E74B5" w:themeColor="accent1" w:themeTint="FF" w:themeShade="BF"/>
        </w:rPr>
        <w:t>state</w:t>
      </w:r>
      <w:r w:rsidRPr="6FBBAAC5" w:rsidR="24D5BE1C">
        <w:rPr>
          <w:rStyle w:val="eop"/>
          <w:color w:val="2E74B5" w:themeColor="accent1" w:themeTint="FF" w:themeShade="BF"/>
        </w:rPr>
        <w:t xml:space="preserve"> this (suggested wording: The authors report no conflicts of interest).</w:t>
      </w:r>
    </w:p>
    <w:p w:rsidR="6FBBAAC5" w:rsidP="6FBBAAC5" w:rsidRDefault="6FBBAAC5" w14:paraId="3E580CD8" w14:textId="5591FF08">
      <w:pPr>
        <w:pStyle w:val="Text"/>
        <w:spacing w:before="0"/>
        <w:ind w:firstLine="0"/>
        <w:jc w:val="both"/>
        <w:rPr>
          <w:rStyle w:val="eop"/>
          <w:color w:val="2E74B5" w:themeColor="accent1" w:themeTint="FF" w:themeShade="BF"/>
        </w:rPr>
      </w:pPr>
    </w:p>
    <w:p w:rsidR="77E10495" w:rsidP="6FBBAAC5" w:rsidRDefault="77E10495" w14:paraId="26255D4D" w14:textId="6950E61E">
      <w:pPr>
        <w:pStyle w:val="Text"/>
        <w:spacing w:before="0"/>
        <w:ind w:firstLine="0"/>
        <w:jc w:val="both"/>
        <w:rPr>
          <w:rStyle w:val="eop"/>
          <w:b w:val="1"/>
          <w:bCs w:val="1"/>
          <w:color w:val="auto"/>
        </w:rPr>
      </w:pPr>
      <w:r w:rsidRPr="6FBBAAC5" w:rsidR="77E10495">
        <w:rPr>
          <w:rStyle w:val="eop"/>
          <w:b w:val="1"/>
          <w:bCs w:val="1"/>
          <w:color w:val="auto"/>
        </w:rPr>
        <w:t>Ethics approval and informed consent</w:t>
      </w:r>
    </w:p>
    <w:p w:rsidR="310F41CA" w:rsidP="6FBBAAC5" w:rsidRDefault="310F41CA" w14:paraId="0EBF81F5" w14:textId="69523B34">
      <w:pPr>
        <w:pStyle w:val="Text"/>
        <w:spacing w:before="0"/>
        <w:ind w:firstLine="0"/>
        <w:jc w:val="both"/>
        <w:rPr>
          <w:rStyle w:val="eop"/>
          <w:color w:val="2E74B5" w:themeColor="accent1" w:themeTint="FF" w:themeShade="BF"/>
        </w:rPr>
      </w:pPr>
      <w:r w:rsidRPr="6FBBAAC5" w:rsidR="310F41CA">
        <w:rPr>
          <w:rStyle w:val="eop"/>
          <w:color w:val="2E74B5" w:themeColor="accent1" w:themeTint="FF" w:themeShade="BF"/>
        </w:rPr>
        <w:t xml:space="preserve">Authors must ensure that all research involving humans, animals, biological materials, or sensitive data has been conducted </w:t>
      </w:r>
      <w:r w:rsidRPr="6FBBAAC5" w:rsidR="310F41CA">
        <w:rPr>
          <w:rStyle w:val="eop"/>
          <w:color w:val="2E74B5" w:themeColor="accent1" w:themeTint="FF" w:themeShade="BF"/>
        </w:rPr>
        <w:t>in accordance with</w:t>
      </w:r>
      <w:r w:rsidRPr="6FBBAAC5" w:rsidR="310F41CA">
        <w:rPr>
          <w:rStyle w:val="eop"/>
          <w:color w:val="2E74B5" w:themeColor="accent1" w:themeTint="FF" w:themeShade="BF"/>
        </w:rPr>
        <w:t xml:space="preserve"> ethical standards and relevant regulations. For studies involving human participants, authors must include a statement confirming that ethical approval was obtained from </w:t>
      </w:r>
      <w:r w:rsidRPr="6FBBAAC5" w:rsidR="310F41CA">
        <w:rPr>
          <w:rStyle w:val="eop"/>
          <w:color w:val="2E74B5" w:themeColor="accent1" w:themeTint="FF" w:themeShade="BF"/>
        </w:rPr>
        <w:t>an appropriate Institutional</w:t>
      </w:r>
      <w:r w:rsidRPr="6FBBAAC5" w:rsidR="310F41CA">
        <w:rPr>
          <w:rStyle w:val="eop"/>
          <w:color w:val="2E74B5" w:themeColor="accent1" w:themeTint="FF" w:themeShade="BF"/>
        </w:rPr>
        <w:t xml:space="preserve"> Review Board (IRB) or ethics committee, including the name of the committee and approval reference number where available. </w:t>
      </w:r>
      <w:r w:rsidRPr="6FBBAAC5" w:rsidR="310F41CA">
        <w:rPr>
          <w:rStyle w:val="eop"/>
          <w:color w:val="2E74B5" w:themeColor="accent1" w:themeTint="FF" w:themeShade="BF"/>
        </w:rPr>
        <w:t>Authors must also confirm that informed consent was obtained from all participants prior to their inclusion in the study, or from their parent or legal guardian where applicable.</w:t>
      </w:r>
    </w:p>
    <w:p w:rsidR="6FBBAAC5" w:rsidP="6FBBAAC5" w:rsidRDefault="6FBBAAC5" w14:paraId="3DD17172" w14:textId="10A82F70">
      <w:pPr>
        <w:pStyle w:val="Text"/>
        <w:spacing w:before="0"/>
        <w:ind w:firstLine="0"/>
        <w:jc w:val="both"/>
        <w:rPr>
          <w:rStyle w:val="eop"/>
          <w:color w:val="2E74B5" w:themeColor="accent1" w:themeTint="FF" w:themeShade="BF"/>
        </w:rPr>
      </w:pPr>
    </w:p>
    <w:p w:rsidR="310F41CA" w:rsidP="6FBBAAC5" w:rsidRDefault="310F41CA" w14:paraId="674794B7" w14:textId="6C3BE381">
      <w:pPr>
        <w:pStyle w:val="Text"/>
        <w:spacing w:before="0"/>
        <w:ind w:firstLine="0"/>
        <w:jc w:val="both"/>
      </w:pPr>
      <w:r w:rsidRPr="6FBBAAC5" w:rsidR="310F41CA">
        <w:rPr>
          <w:rStyle w:val="eop"/>
          <w:color w:val="2E74B5" w:themeColor="accent1" w:themeTint="FF" w:themeShade="BF"/>
        </w:rPr>
        <w:t xml:space="preserve">For studies in which participants may be identifiable, including case reports, images, or detailed personal data, authors must confirm that written informed consent for publication has been obtained from the individual concerned (or their legal representative), and that the participant has been adequately informed of the content prior to publication. For animal studies, authors must </w:t>
      </w:r>
      <w:r w:rsidRPr="6FBBAAC5" w:rsidR="310F41CA">
        <w:rPr>
          <w:rStyle w:val="eop"/>
          <w:color w:val="2E74B5" w:themeColor="accent1" w:themeTint="FF" w:themeShade="BF"/>
        </w:rPr>
        <w:t>state</w:t>
      </w:r>
      <w:r w:rsidRPr="6FBBAAC5" w:rsidR="310F41CA">
        <w:rPr>
          <w:rStyle w:val="eop"/>
          <w:color w:val="2E74B5" w:themeColor="accent1" w:themeTint="FF" w:themeShade="BF"/>
        </w:rPr>
        <w:t xml:space="preserve"> that approval was obtained from the </w:t>
      </w:r>
      <w:r w:rsidRPr="6FBBAAC5" w:rsidR="310F41CA">
        <w:rPr>
          <w:rStyle w:val="eop"/>
          <w:color w:val="2E74B5" w:themeColor="accent1" w:themeTint="FF" w:themeShade="BF"/>
        </w:rPr>
        <w:t>appropriate institutional</w:t>
      </w:r>
      <w:r w:rsidRPr="6FBBAAC5" w:rsidR="310F41CA">
        <w:rPr>
          <w:rStyle w:val="eop"/>
          <w:color w:val="2E74B5" w:themeColor="accent1" w:themeTint="FF" w:themeShade="BF"/>
        </w:rPr>
        <w:t xml:space="preserve"> or national animal care and use committee.</w:t>
      </w:r>
      <w:r w:rsidRPr="6FBBAAC5" w:rsidR="2D6B6870">
        <w:rPr>
          <w:rStyle w:val="eop"/>
          <w:color w:val="2E74B5" w:themeColor="accent1" w:themeTint="FF" w:themeShade="BF"/>
        </w:rPr>
        <w:t xml:space="preserve"> </w:t>
      </w:r>
      <w:r w:rsidRPr="6FBBAAC5" w:rsidR="310F41CA">
        <w:rPr>
          <w:rStyle w:val="eop"/>
          <w:color w:val="2E74B5" w:themeColor="accent1" w:themeTint="FF" w:themeShade="BF"/>
        </w:rPr>
        <w:t>All relevant ethics and consent statements should be included in the Methods section of the manuscript.</w:t>
      </w:r>
    </w:p>
    <w:p w:rsidR="6FBBAAC5" w:rsidP="6FBBAAC5" w:rsidRDefault="6FBBAAC5" w14:paraId="11044A2A" w14:textId="6716203C">
      <w:pPr>
        <w:pStyle w:val="Text"/>
        <w:spacing w:before="0"/>
        <w:ind w:firstLine="0"/>
        <w:jc w:val="both"/>
        <w:rPr>
          <w:rStyle w:val="eop"/>
          <w:color w:val="2E74B5" w:themeColor="accent1" w:themeTint="FF" w:themeShade="BF"/>
        </w:rPr>
      </w:pPr>
    </w:p>
    <w:p w:rsidR="6FBBAAC5" w:rsidP="6FBBAAC5" w:rsidRDefault="6FBBAAC5" w14:paraId="0E8D1661" w14:textId="3EEF03A6">
      <w:pPr>
        <w:pStyle w:val="Text"/>
        <w:spacing w:before="0"/>
        <w:ind w:firstLine="0"/>
        <w:jc w:val="both"/>
        <w:rPr>
          <w:rStyle w:val="eop"/>
          <w:color w:val="2E74B5" w:themeColor="accent1" w:themeTint="FF" w:themeShade="BF"/>
        </w:rPr>
      </w:pPr>
    </w:p>
    <w:p w:rsidR="4760C885" w:rsidP="6FBBAAC5" w:rsidRDefault="4760C885" w14:paraId="4F0E84C7" w14:textId="74695A01">
      <w:pPr>
        <w:pStyle w:val="Text"/>
        <w:spacing w:before="0"/>
        <w:ind w:firstLine="0"/>
        <w:jc w:val="both"/>
        <w:rPr>
          <w:rStyle w:val="eop"/>
          <w:b w:val="1"/>
          <w:bCs w:val="1"/>
          <w:color w:val="auto"/>
        </w:rPr>
      </w:pPr>
      <w:r w:rsidRPr="6FBBAAC5" w:rsidR="4760C885">
        <w:rPr>
          <w:rStyle w:val="eop"/>
          <w:b w:val="1"/>
          <w:bCs w:val="1"/>
          <w:color w:val="auto"/>
        </w:rPr>
        <w:t>Declaration of Generative AI Use</w:t>
      </w:r>
    </w:p>
    <w:p w:rsidR="4760C885" w:rsidP="6FBBAAC5" w:rsidRDefault="4760C885" w14:paraId="1026FCC8" w14:textId="3B094E95">
      <w:pPr>
        <w:pStyle w:val="Text"/>
        <w:spacing w:before="0"/>
        <w:ind w:firstLine="0"/>
        <w:jc w:val="both"/>
      </w:pPr>
      <w:r w:rsidRPr="6FBBAAC5" w:rsidR="4760C885">
        <w:rPr>
          <w:rStyle w:val="eop"/>
          <w:color w:val="2E74B5" w:themeColor="accent1" w:themeTint="FF" w:themeShade="BF"/>
        </w:rPr>
        <w:t xml:space="preserve">Authors must declare the use of generative AI and AI-assisted technologies in the preparation of the manuscript. AI tools may be used to support tasks such as language refinement, content organization, literature synthesis, or idea generation; however, they must not be used as a substitute for the authors’ own critical thinking, </w:t>
      </w:r>
      <w:r w:rsidRPr="6FBBAAC5" w:rsidR="4760C885">
        <w:rPr>
          <w:rStyle w:val="eop"/>
          <w:color w:val="2E74B5" w:themeColor="accent1" w:themeTint="FF" w:themeShade="BF"/>
        </w:rPr>
        <w:t>expertise</w:t>
      </w:r>
      <w:r w:rsidRPr="6FBBAAC5" w:rsidR="4760C885">
        <w:rPr>
          <w:rStyle w:val="eop"/>
          <w:color w:val="2E74B5" w:themeColor="accent1" w:themeTint="FF" w:themeShade="BF"/>
        </w:rPr>
        <w:t xml:space="preserve">, and evaluation. Authors are fully responsible and accountable for the accuracy, integrity, and originality of the content, including any material generated with the </w:t>
      </w:r>
      <w:r w:rsidRPr="6FBBAAC5" w:rsidR="4760C885">
        <w:rPr>
          <w:rStyle w:val="eop"/>
          <w:color w:val="2E74B5" w:themeColor="accent1" w:themeTint="FF" w:themeShade="BF"/>
        </w:rPr>
        <w:t>assistance</w:t>
      </w:r>
      <w:r w:rsidRPr="6FBBAAC5" w:rsidR="4760C885">
        <w:rPr>
          <w:rStyle w:val="eop"/>
          <w:color w:val="2E74B5" w:themeColor="accent1" w:themeTint="FF" w:themeShade="BF"/>
        </w:rPr>
        <w:t xml:space="preserve"> of AI tools. All AI-generated outputs must be carefully reviewed, verified, and edited by the authors to ensure accuracy and appropriateness, and to avoid the inclusion of fabricated or misleading information. Authors must also ensure that the use of such tools </w:t>
      </w:r>
      <w:r w:rsidRPr="6FBBAAC5" w:rsidR="4760C885">
        <w:rPr>
          <w:rStyle w:val="eop"/>
          <w:color w:val="2E74B5" w:themeColor="accent1" w:themeTint="FF" w:themeShade="BF"/>
        </w:rPr>
        <w:t>complies with</w:t>
      </w:r>
      <w:r w:rsidRPr="6FBBAAC5" w:rsidR="4760C885">
        <w:rPr>
          <w:rStyle w:val="eop"/>
          <w:color w:val="2E74B5" w:themeColor="accent1" w:themeTint="FF" w:themeShade="BF"/>
        </w:rPr>
        <w:t xml:space="preserve"> data privacy, confidentiality, and intellectual property requirements. AI tools must not be listed as authors or co-authors. Where applicable, a declaration should be included in a separate section titled “Declaration of generative AI and AI-assisted technologies in the manuscript preparation process,” placed before the references, clearly </w:t>
      </w:r>
      <w:r w:rsidRPr="6FBBAAC5" w:rsidR="4760C885">
        <w:rPr>
          <w:rStyle w:val="eop"/>
          <w:color w:val="2E74B5" w:themeColor="accent1" w:themeTint="FF" w:themeShade="BF"/>
        </w:rPr>
        <w:t>stating</w:t>
      </w:r>
      <w:r w:rsidRPr="6FBBAAC5" w:rsidR="4760C885">
        <w:rPr>
          <w:rStyle w:val="eop"/>
          <w:color w:val="2E74B5" w:themeColor="accent1" w:themeTint="FF" w:themeShade="BF"/>
        </w:rPr>
        <w:t xml:space="preserve"> the name of the tool(s) used and the purpose of their use. If no AI tools were used beyond basic grammar or spell checking, no declaration is </w:t>
      </w:r>
      <w:r w:rsidRPr="6FBBAAC5" w:rsidR="4760C885">
        <w:rPr>
          <w:rStyle w:val="eop"/>
          <w:color w:val="2E74B5" w:themeColor="accent1" w:themeTint="FF" w:themeShade="BF"/>
        </w:rPr>
        <w:t>required</w:t>
      </w:r>
      <w:r w:rsidRPr="6FBBAAC5" w:rsidR="4760C885">
        <w:rPr>
          <w:rStyle w:val="eop"/>
          <w:color w:val="2E74B5" w:themeColor="accent1" w:themeTint="FF" w:themeShade="BF"/>
        </w:rPr>
        <w:t>.</w:t>
      </w:r>
    </w:p>
    <w:p w:rsidR="6FBBAAC5" w:rsidP="6FBBAAC5" w:rsidRDefault="6FBBAAC5" w14:paraId="12590464" w14:textId="2340F85A">
      <w:pPr>
        <w:pStyle w:val="Text"/>
        <w:spacing w:before="0"/>
        <w:ind w:firstLine="0"/>
        <w:rPr>
          <w:rStyle w:val="eop"/>
          <w:color w:val="2E74B5" w:themeColor="accent1" w:themeTint="FF" w:themeShade="BF"/>
        </w:rPr>
      </w:pPr>
    </w:p>
    <w:p w:rsidRPr="00BF777E" w:rsidR="006B47FF" w:rsidP="00EC3017" w:rsidRDefault="006B47FF" w14:paraId="4ABD1C26" w14:textId="77777777">
      <w:pPr>
        <w:pStyle w:val="Text"/>
        <w:spacing w:before="0"/>
        <w:ind w:firstLine="0"/>
        <w:rPr>
          <w:color w:val="2E74B5" w:themeColor="accent1" w:themeShade="BF"/>
        </w:rPr>
      </w:pPr>
    </w:p>
    <w:p w:rsidR="00AF05DD" w:rsidP="003F26CB" w:rsidRDefault="00B02780" w14:paraId="7211D73C" w14:textId="3571C653">
      <w:pPr>
        <w:pStyle w:val="Heading-Main"/>
        <w:spacing w:before="0" w:after="0"/>
      </w:pPr>
      <w:r>
        <w:t>References</w:t>
      </w:r>
    </w:p>
    <w:p w:rsidR="00F4115D" w:rsidP="00F4115D" w:rsidRDefault="00F4115D" w14:paraId="4B1237BE" w14:textId="77777777">
      <w:pPr>
        <w:pStyle w:val="Reference"/>
        <w:spacing w:before="0"/>
        <w:ind w:firstLine="0"/>
        <w:rPr>
          <w:bCs/>
          <w:color w:val="0070C0"/>
          <w:kern w:val="28"/>
        </w:rPr>
      </w:pPr>
    </w:p>
    <w:p w:rsidRPr="00AF0E44" w:rsidR="00F4115D" w:rsidP="00BF777E" w:rsidRDefault="00F4115D" w14:paraId="287DCB61" w14:textId="77777777">
      <w:pPr>
        <w:pStyle w:val="paragraph"/>
        <w:numPr>
          <w:ilvl w:val="0"/>
          <w:numId w:val="37"/>
        </w:numPr>
        <w:spacing w:before="0" w:beforeAutospacing="0" w:after="0" w:afterAutospacing="0"/>
        <w:jc w:val="both"/>
        <w:textAlignment w:val="baseline"/>
        <w:rPr>
          <w:color w:val="2E74B5" w:themeColor="accent1" w:themeShade="BF"/>
        </w:rPr>
      </w:pPr>
      <w:r w:rsidRPr="00AF0E44">
        <w:rPr>
          <w:rStyle w:val="normaltextrun"/>
          <w:color w:val="2E74B5" w:themeColor="accent1" w:themeShade="BF"/>
          <w:lang w:val="en-US"/>
        </w:rPr>
        <w:t>Author, F.: Article title. Journal </w:t>
      </w:r>
      <w:r w:rsidRPr="00AF0E44">
        <w:rPr>
          <w:rStyle w:val="normaltextrun"/>
          <w:b/>
          <w:bCs/>
          <w:color w:val="2E74B5" w:themeColor="accent1" w:themeShade="BF"/>
          <w:lang w:val="en-US"/>
        </w:rPr>
        <w:t>2</w:t>
      </w:r>
      <w:r w:rsidRPr="00AF0E44">
        <w:rPr>
          <w:rStyle w:val="normaltextrun"/>
          <w:color w:val="2E74B5" w:themeColor="accent1" w:themeShade="BF"/>
          <w:lang w:val="en-US"/>
        </w:rPr>
        <w:t>(5), 99–110 (2016)</w:t>
      </w:r>
      <w:r w:rsidRPr="00AF0E44">
        <w:rPr>
          <w:rStyle w:val="eop"/>
          <w:color w:val="2E74B5" w:themeColor="accent1" w:themeShade="BF"/>
        </w:rPr>
        <w:t> </w:t>
      </w:r>
    </w:p>
    <w:p w:rsidRPr="00AF0E44" w:rsidR="00F4115D" w:rsidP="00BF777E" w:rsidRDefault="00F4115D" w14:paraId="7CF01915" w14:textId="68A17921">
      <w:pPr>
        <w:pStyle w:val="paragraph"/>
        <w:numPr>
          <w:ilvl w:val="0"/>
          <w:numId w:val="37"/>
        </w:numPr>
        <w:spacing w:before="0" w:beforeAutospacing="0" w:after="0" w:afterAutospacing="0"/>
        <w:jc w:val="both"/>
        <w:textAlignment w:val="baseline"/>
        <w:rPr>
          <w:color w:val="2E74B5" w:themeColor="accent1" w:themeShade="BF"/>
        </w:rPr>
      </w:pPr>
      <w:r w:rsidRPr="00AF0E44">
        <w:rPr>
          <w:rStyle w:val="normaltextrun"/>
          <w:color w:val="2E74B5" w:themeColor="accent1" w:themeShade="BF"/>
          <w:lang w:val="en-US"/>
        </w:rPr>
        <w:t>Author, F., Author, S.: Title of a proceedings paper. In: Editor, F., Editor, S. (eds.) CONFERENCE 2016, LNCS, vol. 999, pp. 1-13, Springer, Heidelberg (2016)</w:t>
      </w:r>
    </w:p>
    <w:p w:rsidRPr="00AF0E44" w:rsidR="00F4115D" w:rsidP="00BF777E" w:rsidRDefault="00F4115D" w14:paraId="21FF3A75" w14:textId="77777777">
      <w:pPr>
        <w:pStyle w:val="paragraph"/>
        <w:numPr>
          <w:ilvl w:val="0"/>
          <w:numId w:val="37"/>
        </w:numPr>
        <w:spacing w:before="0" w:beforeAutospacing="0" w:after="0" w:afterAutospacing="0"/>
        <w:jc w:val="both"/>
        <w:textAlignment w:val="baseline"/>
        <w:rPr>
          <w:color w:val="2E74B5" w:themeColor="accent1" w:themeShade="BF"/>
        </w:rPr>
      </w:pPr>
      <w:r w:rsidRPr="00AF0E44">
        <w:rPr>
          <w:rStyle w:val="normaltextrun"/>
          <w:color w:val="2E74B5" w:themeColor="accent1" w:themeShade="BF"/>
          <w:lang w:val="en-US"/>
        </w:rPr>
        <w:t>Author, F., Author, S., Author, T.: Book title. 2nd edn. Publisher, Location (1999)</w:t>
      </w:r>
      <w:r w:rsidRPr="00AF0E44">
        <w:rPr>
          <w:rStyle w:val="eop"/>
          <w:color w:val="2E74B5" w:themeColor="accent1" w:themeShade="BF"/>
        </w:rPr>
        <w:t> </w:t>
      </w:r>
    </w:p>
    <w:p w:rsidRPr="00AF0E44" w:rsidR="00F4115D" w:rsidP="00BF777E" w:rsidRDefault="00F4115D" w14:paraId="57726FD9" w14:textId="77777777">
      <w:pPr>
        <w:pStyle w:val="paragraph"/>
        <w:numPr>
          <w:ilvl w:val="0"/>
          <w:numId w:val="37"/>
        </w:numPr>
        <w:spacing w:before="0" w:beforeAutospacing="0" w:after="0" w:afterAutospacing="0"/>
        <w:jc w:val="both"/>
        <w:textAlignment w:val="baseline"/>
        <w:rPr>
          <w:color w:val="2E74B5" w:themeColor="accent1" w:themeShade="BF"/>
        </w:rPr>
      </w:pPr>
      <w:r w:rsidRPr="00AF0E44">
        <w:rPr>
          <w:rStyle w:val="normaltextrun"/>
          <w:color w:val="2E74B5" w:themeColor="accent1" w:themeShade="BF"/>
          <w:lang w:val="en-US"/>
        </w:rPr>
        <w:t>Author, F.: Contribution title. In: 9th International Proceedings on Proceedings, pp. 1–2. Publisher, Location (2010)</w:t>
      </w:r>
      <w:r w:rsidRPr="00AF0E44">
        <w:rPr>
          <w:rStyle w:val="eop"/>
          <w:color w:val="2E74B5" w:themeColor="accent1" w:themeShade="BF"/>
        </w:rPr>
        <w:t> </w:t>
      </w:r>
    </w:p>
    <w:p w:rsidRPr="00AF0E44" w:rsidR="00F4115D" w:rsidP="00BF777E" w:rsidRDefault="00F4115D" w14:paraId="5C39AD66" w14:textId="77777777">
      <w:pPr>
        <w:pStyle w:val="paragraph"/>
        <w:numPr>
          <w:ilvl w:val="0"/>
          <w:numId w:val="37"/>
        </w:numPr>
        <w:spacing w:before="0" w:beforeAutospacing="0" w:after="0" w:afterAutospacing="0"/>
        <w:jc w:val="both"/>
        <w:textAlignment w:val="baseline"/>
        <w:rPr>
          <w:color w:val="2E74B5" w:themeColor="accent1" w:themeShade="BF"/>
        </w:rPr>
      </w:pPr>
      <w:r w:rsidRPr="00AF0E44">
        <w:rPr>
          <w:rStyle w:val="normaltextrun"/>
          <w:color w:val="2E74B5" w:themeColor="accent1" w:themeShade="BF"/>
          <w:lang w:val="en-US"/>
        </w:rPr>
        <w:t>LNCS Homepage,</w:t>
      </w:r>
      <w:r w:rsidRPr="00AF0E44">
        <w:rPr>
          <w:rStyle w:val="normaltextrun"/>
          <w:color w:val="2E74B5" w:themeColor="accent1" w:themeShade="BF"/>
          <w:u w:val="single"/>
          <w:lang w:val="en-US"/>
        </w:rPr>
        <w:t> </w:t>
      </w:r>
      <w:hyperlink w:tgtFrame="_blank" w:history="1" r:id="rId10">
        <w:r w:rsidRPr="00AF0E44">
          <w:rPr>
            <w:rStyle w:val="normaltextrun"/>
            <w:color w:val="2E74B5" w:themeColor="accent1" w:themeShade="BF"/>
            <w:u w:val="single"/>
            <w:lang w:val="en-US"/>
          </w:rPr>
          <w:t>http://www.springer.com/lncs</w:t>
        </w:r>
      </w:hyperlink>
      <w:r w:rsidRPr="00AF0E44">
        <w:rPr>
          <w:rStyle w:val="normaltextrun"/>
          <w:color w:val="2E74B5" w:themeColor="accent1" w:themeShade="BF"/>
          <w:lang w:val="en-US"/>
        </w:rPr>
        <w:t>, last accessed 2023/10/25</w:t>
      </w:r>
      <w:r w:rsidRPr="00AF0E44">
        <w:rPr>
          <w:rStyle w:val="eop"/>
          <w:color w:val="2E74B5" w:themeColor="accent1" w:themeShade="BF"/>
        </w:rPr>
        <w:t> </w:t>
      </w:r>
    </w:p>
    <w:p w:rsidR="00F440ED" w:rsidP="00F4115D" w:rsidRDefault="00F440ED" w14:paraId="6396D988" w14:textId="37B43A10">
      <w:pPr>
        <w:pStyle w:val="Reference"/>
        <w:spacing w:before="0"/>
        <w:ind w:left="0" w:firstLine="0"/>
        <w:rPr>
          <w:bCs/>
          <w:color w:val="0070C0"/>
          <w:kern w:val="28"/>
        </w:rPr>
      </w:pPr>
      <w:r w:rsidRPr="00063D93">
        <w:rPr>
          <w:bCs/>
          <w:color w:val="0070C0"/>
          <w:kern w:val="28"/>
        </w:rPr>
        <w:t>.</w:t>
      </w:r>
    </w:p>
    <w:p w:rsidRPr="00063D93" w:rsidR="00F4115D" w:rsidP="00F4115D" w:rsidRDefault="00F4115D" w14:paraId="53F7E711" w14:textId="3C79060B">
      <w:pPr>
        <w:pStyle w:val="Reference"/>
        <w:spacing w:before="0"/>
        <w:ind w:left="0" w:firstLine="0"/>
        <w:rPr>
          <w:bCs/>
          <w:color w:val="0070C0"/>
          <w:kern w:val="28"/>
        </w:rPr>
      </w:pPr>
    </w:p>
    <w:sectPr w:rsidRPr="00063D93" w:rsidR="00F4115D" w:rsidSect="002F1306">
      <w:footerReference w:type="default" r:id="rId11"/>
      <w:pgSz w:w="12240" w:h="15840" w:orient="portrait"/>
      <w:pgMar w:top="1440" w:right="1440" w:bottom="1440" w:left="144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1D46" w:rsidP="000379AB" w:rsidRDefault="00B71D46" w14:paraId="17D86A0F" w14:textId="77777777">
      <w:r>
        <w:separator/>
      </w:r>
    </w:p>
  </w:endnote>
  <w:endnote w:type="continuationSeparator" w:id="0">
    <w:p w:rsidR="00B71D46" w:rsidP="000379AB" w:rsidRDefault="00B71D46" w14:paraId="3BD463F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767623"/>
      <w:docPartObj>
        <w:docPartGallery w:val="Page Numbers (Bottom of Page)"/>
        <w:docPartUnique/>
      </w:docPartObj>
    </w:sdtPr>
    <w:sdtEndPr>
      <w:rPr>
        <w:noProof/>
      </w:rPr>
    </w:sdtEndPr>
    <w:sdtContent>
      <w:p w:rsidR="00B719C8" w:rsidP="002F1306" w:rsidRDefault="002F1306" w14:paraId="594ED28E" w14:textId="24E3208C">
        <w:pPr>
          <w:pStyle w:val="Footer"/>
          <w:jc w:val="center"/>
        </w:pPr>
        <w:r>
          <w:fldChar w:fldCharType="begin"/>
        </w:r>
        <w:r>
          <w:instrText xml:space="preserve"> PAGE   \* MERGEFORMAT </w:instrText>
        </w:r>
        <w:r>
          <w:fldChar w:fldCharType="separate"/>
        </w:r>
        <w:r w:rsidR="00AF0E44">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1D46" w:rsidP="000379AB" w:rsidRDefault="00B71D46" w14:paraId="4737B73A" w14:textId="77777777">
      <w:r>
        <w:separator/>
      </w:r>
    </w:p>
  </w:footnote>
  <w:footnote w:type="continuationSeparator" w:id="0">
    <w:p w:rsidR="00B71D46" w:rsidP="000379AB" w:rsidRDefault="00B71D46" w14:paraId="39F3F1D8" w14:textId="7777777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9466F"/>
    <w:multiLevelType w:val="hybridMultilevel"/>
    <w:tmpl w:val="C7801E1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8A85631"/>
    <w:multiLevelType w:val="hybridMultilevel"/>
    <w:tmpl w:val="CA9A2DE8"/>
    <w:lvl w:ilvl="0" w:tplc="44090001">
      <w:start w:val="1"/>
      <w:numFmt w:val="bullet"/>
      <w:lvlText w:val=""/>
      <w:lvlJc w:val="left"/>
      <w:pPr>
        <w:ind w:left="720" w:hanging="360"/>
      </w:pPr>
      <w:rPr>
        <w:rFonts w:hint="default" w:ascii="Symbol" w:hAnsi="Symbol"/>
      </w:rPr>
    </w:lvl>
    <w:lvl w:ilvl="1" w:tplc="44090003" w:tentative="1">
      <w:start w:val="1"/>
      <w:numFmt w:val="bullet"/>
      <w:lvlText w:val="o"/>
      <w:lvlJc w:val="left"/>
      <w:pPr>
        <w:ind w:left="1440" w:hanging="360"/>
      </w:pPr>
      <w:rPr>
        <w:rFonts w:hint="default" w:ascii="Courier New" w:hAnsi="Courier New" w:cs="Courier New"/>
      </w:rPr>
    </w:lvl>
    <w:lvl w:ilvl="2" w:tplc="44090005" w:tentative="1">
      <w:start w:val="1"/>
      <w:numFmt w:val="bullet"/>
      <w:lvlText w:val=""/>
      <w:lvlJc w:val="left"/>
      <w:pPr>
        <w:ind w:left="2160" w:hanging="360"/>
      </w:pPr>
      <w:rPr>
        <w:rFonts w:hint="default" w:ascii="Wingdings" w:hAnsi="Wingdings"/>
      </w:rPr>
    </w:lvl>
    <w:lvl w:ilvl="3" w:tplc="44090001" w:tentative="1">
      <w:start w:val="1"/>
      <w:numFmt w:val="bullet"/>
      <w:lvlText w:val=""/>
      <w:lvlJc w:val="left"/>
      <w:pPr>
        <w:ind w:left="2880" w:hanging="360"/>
      </w:pPr>
      <w:rPr>
        <w:rFonts w:hint="default" w:ascii="Symbol" w:hAnsi="Symbol"/>
      </w:rPr>
    </w:lvl>
    <w:lvl w:ilvl="4" w:tplc="44090003" w:tentative="1">
      <w:start w:val="1"/>
      <w:numFmt w:val="bullet"/>
      <w:lvlText w:val="o"/>
      <w:lvlJc w:val="left"/>
      <w:pPr>
        <w:ind w:left="3600" w:hanging="360"/>
      </w:pPr>
      <w:rPr>
        <w:rFonts w:hint="default" w:ascii="Courier New" w:hAnsi="Courier New" w:cs="Courier New"/>
      </w:rPr>
    </w:lvl>
    <w:lvl w:ilvl="5" w:tplc="44090005" w:tentative="1">
      <w:start w:val="1"/>
      <w:numFmt w:val="bullet"/>
      <w:lvlText w:val=""/>
      <w:lvlJc w:val="left"/>
      <w:pPr>
        <w:ind w:left="4320" w:hanging="360"/>
      </w:pPr>
      <w:rPr>
        <w:rFonts w:hint="default" w:ascii="Wingdings" w:hAnsi="Wingdings"/>
      </w:rPr>
    </w:lvl>
    <w:lvl w:ilvl="6" w:tplc="44090001" w:tentative="1">
      <w:start w:val="1"/>
      <w:numFmt w:val="bullet"/>
      <w:lvlText w:val=""/>
      <w:lvlJc w:val="left"/>
      <w:pPr>
        <w:ind w:left="5040" w:hanging="360"/>
      </w:pPr>
      <w:rPr>
        <w:rFonts w:hint="default" w:ascii="Symbol" w:hAnsi="Symbol"/>
      </w:rPr>
    </w:lvl>
    <w:lvl w:ilvl="7" w:tplc="44090003" w:tentative="1">
      <w:start w:val="1"/>
      <w:numFmt w:val="bullet"/>
      <w:lvlText w:val="o"/>
      <w:lvlJc w:val="left"/>
      <w:pPr>
        <w:ind w:left="5760" w:hanging="360"/>
      </w:pPr>
      <w:rPr>
        <w:rFonts w:hint="default" w:ascii="Courier New" w:hAnsi="Courier New" w:cs="Courier New"/>
      </w:rPr>
    </w:lvl>
    <w:lvl w:ilvl="8" w:tplc="44090005" w:tentative="1">
      <w:start w:val="1"/>
      <w:numFmt w:val="bullet"/>
      <w:lvlText w:val=""/>
      <w:lvlJc w:val="left"/>
      <w:pPr>
        <w:ind w:left="6480" w:hanging="360"/>
      </w:pPr>
      <w:rPr>
        <w:rFonts w:hint="default" w:ascii="Wingdings" w:hAnsi="Wingdings"/>
      </w:rPr>
    </w:lvl>
  </w:abstractNum>
  <w:abstractNum w:abstractNumId="2" w15:restartNumberingAfterBreak="0">
    <w:nsid w:val="08BA7795"/>
    <w:multiLevelType w:val="hybridMultilevel"/>
    <w:tmpl w:val="B75CCC2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8D16308"/>
    <w:multiLevelType w:val="hybridMultilevel"/>
    <w:tmpl w:val="FFF4BC4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A824865"/>
    <w:multiLevelType w:val="hybridMultilevel"/>
    <w:tmpl w:val="14AECB0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0C526001"/>
    <w:multiLevelType w:val="multilevel"/>
    <w:tmpl w:val="A546F3B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2879BA"/>
    <w:multiLevelType w:val="hybridMultilevel"/>
    <w:tmpl w:val="D0B2F3B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25E64BC"/>
    <w:multiLevelType w:val="hybridMultilevel"/>
    <w:tmpl w:val="A4B063F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13D1795A"/>
    <w:multiLevelType w:val="hybridMultilevel"/>
    <w:tmpl w:val="986CF82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1478067D"/>
    <w:multiLevelType w:val="hybridMultilevel"/>
    <w:tmpl w:val="9FB67F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4D42ECB"/>
    <w:multiLevelType w:val="multilevel"/>
    <w:tmpl w:val="B15455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7AC6125"/>
    <w:multiLevelType w:val="hybridMultilevel"/>
    <w:tmpl w:val="4B1E495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1A0E45D8"/>
    <w:multiLevelType w:val="hybridMultilevel"/>
    <w:tmpl w:val="670A4FD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23A413E7"/>
    <w:multiLevelType w:val="hybridMultilevel"/>
    <w:tmpl w:val="67C45C7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24A61D63"/>
    <w:multiLevelType w:val="hybridMultilevel"/>
    <w:tmpl w:val="36769D4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27B21796"/>
    <w:multiLevelType w:val="hybridMultilevel"/>
    <w:tmpl w:val="EAE0168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2D9273CC"/>
    <w:multiLevelType w:val="hybridMultilevel"/>
    <w:tmpl w:val="3086DC7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2FE05B8B"/>
    <w:multiLevelType w:val="hybridMultilevel"/>
    <w:tmpl w:val="7BB44BD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32B44DF4"/>
    <w:multiLevelType w:val="multilevel"/>
    <w:tmpl w:val="B8B0B58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2BC1E86"/>
    <w:multiLevelType w:val="hybridMultilevel"/>
    <w:tmpl w:val="72300254"/>
    <w:lvl w:ilvl="0" w:tplc="4409000F">
      <w:start w:val="1"/>
      <w:numFmt w:val="decimal"/>
      <w:lvlText w:val="%1."/>
      <w:lvlJc w:val="left"/>
      <w:pPr>
        <w:ind w:left="945" w:hanging="360"/>
      </w:pPr>
    </w:lvl>
    <w:lvl w:ilvl="1" w:tplc="44090019" w:tentative="1">
      <w:start w:val="1"/>
      <w:numFmt w:val="lowerLetter"/>
      <w:lvlText w:val="%2."/>
      <w:lvlJc w:val="left"/>
      <w:pPr>
        <w:ind w:left="1665" w:hanging="360"/>
      </w:pPr>
    </w:lvl>
    <w:lvl w:ilvl="2" w:tplc="4409001B" w:tentative="1">
      <w:start w:val="1"/>
      <w:numFmt w:val="lowerRoman"/>
      <w:lvlText w:val="%3."/>
      <w:lvlJc w:val="right"/>
      <w:pPr>
        <w:ind w:left="2385" w:hanging="180"/>
      </w:pPr>
    </w:lvl>
    <w:lvl w:ilvl="3" w:tplc="4409000F" w:tentative="1">
      <w:start w:val="1"/>
      <w:numFmt w:val="decimal"/>
      <w:lvlText w:val="%4."/>
      <w:lvlJc w:val="left"/>
      <w:pPr>
        <w:ind w:left="3105" w:hanging="360"/>
      </w:pPr>
    </w:lvl>
    <w:lvl w:ilvl="4" w:tplc="44090019" w:tentative="1">
      <w:start w:val="1"/>
      <w:numFmt w:val="lowerLetter"/>
      <w:lvlText w:val="%5."/>
      <w:lvlJc w:val="left"/>
      <w:pPr>
        <w:ind w:left="3825" w:hanging="360"/>
      </w:pPr>
    </w:lvl>
    <w:lvl w:ilvl="5" w:tplc="4409001B" w:tentative="1">
      <w:start w:val="1"/>
      <w:numFmt w:val="lowerRoman"/>
      <w:lvlText w:val="%6."/>
      <w:lvlJc w:val="right"/>
      <w:pPr>
        <w:ind w:left="4545" w:hanging="180"/>
      </w:pPr>
    </w:lvl>
    <w:lvl w:ilvl="6" w:tplc="4409000F" w:tentative="1">
      <w:start w:val="1"/>
      <w:numFmt w:val="decimal"/>
      <w:lvlText w:val="%7."/>
      <w:lvlJc w:val="left"/>
      <w:pPr>
        <w:ind w:left="5265" w:hanging="360"/>
      </w:pPr>
    </w:lvl>
    <w:lvl w:ilvl="7" w:tplc="44090019" w:tentative="1">
      <w:start w:val="1"/>
      <w:numFmt w:val="lowerLetter"/>
      <w:lvlText w:val="%8."/>
      <w:lvlJc w:val="left"/>
      <w:pPr>
        <w:ind w:left="5985" w:hanging="360"/>
      </w:pPr>
    </w:lvl>
    <w:lvl w:ilvl="8" w:tplc="4409001B" w:tentative="1">
      <w:start w:val="1"/>
      <w:numFmt w:val="lowerRoman"/>
      <w:lvlText w:val="%9."/>
      <w:lvlJc w:val="right"/>
      <w:pPr>
        <w:ind w:left="6705" w:hanging="180"/>
      </w:pPr>
    </w:lvl>
  </w:abstractNum>
  <w:abstractNum w:abstractNumId="20" w15:restartNumberingAfterBreak="0">
    <w:nsid w:val="36190920"/>
    <w:multiLevelType w:val="hybridMultilevel"/>
    <w:tmpl w:val="9BBAC42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36FA6290"/>
    <w:multiLevelType w:val="hybridMultilevel"/>
    <w:tmpl w:val="F774E19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3C9B5536"/>
    <w:multiLevelType w:val="hybridMultilevel"/>
    <w:tmpl w:val="CBCCF7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424A08"/>
    <w:multiLevelType w:val="hybridMultilevel"/>
    <w:tmpl w:val="B6509E4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404E3973"/>
    <w:multiLevelType w:val="hybridMultilevel"/>
    <w:tmpl w:val="8C6689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1D1DE4"/>
    <w:multiLevelType w:val="hybridMultilevel"/>
    <w:tmpl w:val="B3DEEE8E"/>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6" w15:restartNumberingAfterBreak="0">
    <w:nsid w:val="50FD43D8"/>
    <w:multiLevelType w:val="hybridMultilevel"/>
    <w:tmpl w:val="00E46F2E"/>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rPr>
    </w:lvl>
    <w:lvl w:ilvl="8" w:tplc="04090005" w:tentative="1">
      <w:start w:val="1"/>
      <w:numFmt w:val="bullet"/>
      <w:lvlText w:val=""/>
      <w:lvlJc w:val="left"/>
      <w:pPr>
        <w:ind w:left="7920" w:hanging="360"/>
      </w:pPr>
      <w:rPr>
        <w:rFonts w:hint="default" w:ascii="Wingdings" w:hAnsi="Wingdings"/>
      </w:rPr>
    </w:lvl>
  </w:abstractNum>
  <w:abstractNum w:abstractNumId="27" w15:restartNumberingAfterBreak="0">
    <w:nsid w:val="59D513CA"/>
    <w:multiLevelType w:val="multilevel"/>
    <w:tmpl w:val="C8F89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C811597"/>
    <w:multiLevelType w:val="hybridMultilevel"/>
    <w:tmpl w:val="4E48B8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C4369D"/>
    <w:multiLevelType w:val="hybridMultilevel"/>
    <w:tmpl w:val="B12A270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640D0A31"/>
    <w:multiLevelType w:val="multilevel"/>
    <w:tmpl w:val="65BEAD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64351C9F"/>
    <w:multiLevelType w:val="multilevel"/>
    <w:tmpl w:val="8196B8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64A600A7"/>
    <w:multiLevelType w:val="hybridMultilevel"/>
    <w:tmpl w:val="72B6154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6B5208B2"/>
    <w:multiLevelType w:val="hybridMultilevel"/>
    <w:tmpl w:val="EF94B784"/>
    <w:lvl w:ilvl="0" w:tplc="9B9AD5D6">
      <w:start w:val="1"/>
      <w:numFmt w:val="upperLetter"/>
      <w:lvlText w:val="%1t"/>
      <w:lvlJc w:val="left"/>
      <w:pPr>
        <w:ind w:left="440" w:hanging="360"/>
      </w:pPr>
      <w:rPr>
        <w:rFonts w:hint="default"/>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34" w15:restartNumberingAfterBreak="0">
    <w:nsid w:val="6FA71C8A"/>
    <w:multiLevelType w:val="hybridMultilevel"/>
    <w:tmpl w:val="36B0621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5" w15:restartNumberingAfterBreak="0">
    <w:nsid w:val="73AA2194"/>
    <w:multiLevelType w:val="multilevel"/>
    <w:tmpl w:val="AA4CB5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71E1D31"/>
    <w:multiLevelType w:val="hybridMultilevel"/>
    <w:tmpl w:val="377E5F3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9"/>
  </w:num>
  <w:num w:numId="2">
    <w:abstractNumId w:val="7"/>
  </w:num>
  <w:num w:numId="3">
    <w:abstractNumId w:val="33"/>
  </w:num>
  <w:num w:numId="4">
    <w:abstractNumId w:val="22"/>
  </w:num>
  <w:num w:numId="5">
    <w:abstractNumId w:val="24"/>
  </w:num>
  <w:num w:numId="6">
    <w:abstractNumId w:val="28"/>
  </w:num>
  <w:num w:numId="7">
    <w:abstractNumId w:val="30"/>
  </w:num>
  <w:num w:numId="8">
    <w:abstractNumId w:val="31"/>
  </w:num>
  <w:num w:numId="9">
    <w:abstractNumId w:val="14"/>
  </w:num>
  <w:num w:numId="10">
    <w:abstractNumId w:val="26"/>
  </w:num>
  <w:num w:numId="11">
    <w:abstractNumId w:val="0"/>
  </w:num>
  <w:num w:numId="12">
    <w:abstractNumId w:val="11"/>
  </w:num>
  <w:num w:numId="13">
    <w:abstractNumId w:val="29"/>
  </w:num>
  <w:num w:numId="14">
    <w:abstractNumId w:val="34"/>
  </w:num>
  <w:num w:numId="15">
    <w:abstractNumId w:val="25"/>
  </w:num>
  <w:num w:numId="16">
    <w:abstractNumId w:val="8"/>
  </w:num>
  <w:num w:numId="17">
    <w:abstractNumId w:val="17"/>
  </w:num>
  <w:num w:numId="18">
    <w:abstractNumId w:val="6"/>
  </w:num>
  <w:num w:numId="19">
    <w:abstractNumId w:val="4"/>
  </w:num>
  <w:num w:numId="20">
    <w:abstractNumId w:val="13"/>
  </w:num>
  <w:num w:numId="21">
    <w:abstractNumId w:val="20"/>
  </w:num>
  <w:num w:numId="22">
    <w:abstractNumId w:val="12"/>
  </w:num>
  <w:num w:numId="23">
    <w:abstractNumId w:val="3"/>
  </w:num>
  <w:num w:numId="24">
    <w:abstractNumId w:val="21"/>
  </w:num>
  <w:num w:numId="25">
    <w:abstractNumId w:val="32"/>
  </w:num>
  <w:num w:numId="26">
    <w:abstractNumId w:val="16"/>
  </w:num>
  <w:num w:numId="27">
    <w:abstractNumId w:val="15"/>
  </w:num>
  <w:num w:numId="28">
    <w:abstractNumId w:val="23"/>
  </w:num>
  <w:num w:numId="29">
    <w:abstractNumId w:val="36"/>
  </w:num>
  <w:num w:numId="30">
    <w:abstractNumId w:val="2"/>
  </w:num>
  <w:num w:numId="31">
    <w:abstractNumId w:val="1"/>
  </w:num>
  <w:num w:numId="32">
    <w:abstractNumId w:val="27"/>
  </w:num>
  <w:num w:numId="33">
    <w:abstractNumId w:val="10"/>
  </w:num>
  <w:num w:numId="34">
    <w:abstractNumId w:val="35"/>
  </w:num>
  <w:num w:numId="35">
    <w:abstractNumId w:val="5"/>
  </w:num>
  <w:num w:numId="36">
    <w:abstractNumId w:val="18"/>
  </w:num>
  <w:num w:numId="37">
    <w:abstractNumId w:val="1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077"/>
    <w:rsid w:val="00000FA4"/>
    <w:rsid w:val="00031829"/>
    <w:rsid w:val="000379AB"/>
    <w:rsid w:val="00046B54"/>
    <w:rsid w:val="000638E2"/>
    <w:rsid w:val="00063D93"/>
    <w:rsid w:val="00074048"/>
    <w:rsid w:val="000A617C"/>
    <w:rsid w:val="000A6D85"/>
    <w:rsid w:val="000B3A7B"/>
    <w:rsid w:val="000B63DB"/>
    <w:rsid w:val="00134E41"/>
    <w:rsid w:val="00140799"/>
    <w:rsid w:val="00142785"/>
    <w:rsid w:val="00177FC8"/>
    <w:rsid w:val="0019485F"/>
    <w:rsid w:val="00197285"/>
    <w:rsid w:val="001A4D3A"/>
    <w:rsid w:val="001B3A3C"/>
    <w:rsid w:val="001C2B0D"/>
    <w:rsid w:val="001D2241"/>
    <w:rsid w:val="001E33EF"/>
    <w:rsid w:val="002112B8"/>
    <w:rsid w:val="00224C41"/>
    <w:rsid w:val="00227B86"/>
    <w:rsid w:val="00247830"/>
    <w:rsid w:val="00273B10"/>
    <w:rsid w:val="002B445A"/>
    <w:rsid w:val="002B6F74"/>
    <w:rsid w:val="002C3263"/>
    <w:rsid w:val="002C4231"/>
    <w:rsid w:val="002E4807"/>
    <w:rsid w:val="002F1306"/>
    <w:rsid w:val="002F2289"/>
    <w:rsid w:val="002F3B11"/>
    <w:rsid w:val="00300BD6"/>
    <w:rsid w:val="003022D0"/>
    <w:rsid w:val="003137C3"/>
    <w:rsid w:val="00321596"/>
    <w:rsid w:val="00327401"/>
    <w:rsid w:val="0034797C"/>
    <w:rsid w:val="003515B7"/>
    <w:rsid w:val="003549EB"/>
    <w:rsid w:val="00365CE1"/>
    <w:rsid w:val="0037466A"/>
    <w:rsid w:val="003B0DEC"/>
    <w:rsid w:val="003B4B49"/>
    <w:rsid w:val="003E660A"/>
    <w:rsid w:val="003F199B"/>
    <w:rsid w:val="003F26CB"/>
    <w:rsid w:val="00400425"/>
    <w:rsid w:val="004009A6"/>
    <w:rsid w:val="00430570"/>
    <w:rsid w:val="004374C4"/>
    <w:rsid w:val="00487994"/>
    <w:rsid w:val="004A78F4"/>
    <w:rsid w:val="004B7E54"/>
    <w:rsid w:val="004C376D"/>
    <w:rsid w:val="004D4C8C"/>
    <w:rsid w:val="005078FB"/>
    <w:rsid w:val="0051202A"/>
    <w:rsid w:val="005167EA"/>
    <w:rsid w:val="005358D5"/>
    <w:rsid w:val="00545B6C"/>
    <w:rsid w:val="00546525"/>
    <w:rsid w:val="00562C9F"/>
    <w:rsid w:val="00575C0B"/>
    <w:rsid w:val="005B4778"/>
    <w:rsid w:val="005D7EF0"/>
    <w:rsid w:val="00633C95"/>
    <w:rsid w:val="006842EE"/>
    <w:rsid w:val="006B47FF"/>
    <w:rsid w:val="006C4619"/>
    <w:rsid w:val="006E37D5"/>
    <w:rsid w:val="006E6848"/>
    <w:rsid w:val="006F662E"/>
    <w:rsid w:val="00703919"/>
    <w:rsid w:val="00706475"/>
    <w:rsid w:val="007134F2"/>
    <w:rsid w:val="007213FA"/>
    <w:rsid w:val="007427C4"/>
    <w:rsid w:val="00755CC6"/>
    <w:rsid w:val="00757756"/>
    <w:rsid w:val="007778ED"/>
    <w:rsid w:val="00796FB8"/>
    <w:rsid w:val="007D0C0A"/>
    <w:rsid w:val="007E3C2B"/>
    <w:rsid w:val="00806812"/>
    <w:rsid w:val="00813315"/>
    <w:rsid w:val="00816FCA"/>
    <w:rsid w:val="008470EE"/>
    <w:rsid w:val="008528FE"/>
    <w:rsid w:val="00855B07"/>
    <w:rsid w:val="008573D0"/>
    <w:rsid w:val="0087264E"/>
    <w:rsid w:val="008A6077"/>
    <w:rsid w:val="008B1982"/>
    <w:rsid w:val="008D3087"/>
    <w:rsid w:val="008E0842"/>
    <w:rsid w:val="00930C88"/>
    <w:rsid w:val="009573E5"/>
    <w:rsid w:val="00964033"/>
    <w:rsid w:val="0097213C"/>
    <w:rsid w:val="00975D9D"/>
    <w:rsid w:val="00986EEE"/>
    <w:rsid w:val="00994397"/>
    <w:rsid w:val="009F7C89"/>
    <w:rsid w:val="00A44721"/>
    <w:rsid w:val="00A51212"/>
    <w:rsid w:val="00A5305A"/>
    <w:rsid w:val="00A55529"/>
    <w:rsid w:val="00A93A9E"/>
    <w:rsid w:val="00AB24C1"/>
    <w:rsid w:val="00AB46CF"/>
    <w:rsid w:val="00AC085D"/>
    <w:rsid w:val="00AD0FC1"/>
    <w:rsid w:val="00AD3EE0"/>
    <w:rsid w:val="00AF05DD"/>
    <w:rsid w:val="00AF0E44"/>
    <w:rsid w:val="00AF1836"/>
    <w:rsid w:val="00AF33DA"/>
    <w:rsid w:val="00B02780"/>
    <w:rsid w:val="00B120F3"/>
    <w:rsid w:val="00B1465A"/>
    <w:rsid w:val="00B15793"/>
    <w:rsid w:val="00B45FA4"/>
    <w:rsid w:val="00B62B31"/>
    <w:rsid w:val="00B719C8"/>
    <w:rsid w:val="00B71D46"/>
    <w:rsid w:val="00B82556"/>
    <w:rsid w:val="00BA1F7C"/>
    <w:rsid w:val="00BC084C"/>
    <w:rsid w:val="00BD40E3"/>
    <w:rsid w:val="00BD502F"/>
    <w:rsid w:val="00BD6F2E"/>
    <w:rsid w:val="00BF0028"/>
    <w:rsid w:val="00BF26C7"/>
    <w:rsid w:val="00BF777E"/>
    <w:rsid w:val="00C01163"/>
    <w:rsid w:val="00C32D8E"/>
    <w:rsid w:val="00C343A1"/>
    <w:rsid w:val="00C4212B"/>
    <w:rsid w:val="00C62398"/>
    <w:rsid w:val="00C7340F"/>
    <w:rsid w:val="00C77921"/>
    <w:rsid w:val="00C81368"/>
    <w:rsid w:val="00C81692"/>
    <w:rsid w:val="00C85650"/>
    <w:rsid w:val="00C94AA5"/>
    <w:rsid w:val="00CB7BED"/>
    <w:rsid w:val="00CC445B"/>
    <w:rsid w:val="00CF5E04"/>
    <w:rsid w:val="00D2299A"/>
    <w:rsid w:val="00D363A5"/>
    <w:rsid w:val="00D56150"/>
    <w:rsid w:val="00D615BE"/>
    <w:rsid w:val="00D6525A"/>
    <w:rsid w:val="00D773EE"/>
    <w:rsid w:val="00D810E5"/>
    <w:rsid w:val="00D94839"/>
    <w:rsid w:val="00D9528F"/>
    <w:rsid w:val="00DC3D8E"/>
    <w:rsid w:val="00DC5EEE"/>
    <w:rsid w:val="00DE0E50"/>
    <w:rsid w:val="00DE3F91"/>
    <w:rsid w:val="00DE599E"/>
    <w:rsid w:val="00E00395"/>
    <w:rsid w:val="00E0156C"/>
    <w:rsid w:val="00E11F2F"/>
    <w:rsid w:val="00E31404"/>
    <w:rsid w:val="00E409BF"/>
    <w:rsid w:val="00E52D41"/>
    <w:rsid w:val="00E62F5E"/>
    <w:rsid w:val="00E6468D"/>
    <w:rsid w:val="00E664DF"/>
    <w:rsid w:val="00E67B96"/>
    <w:rsid w:val="00EC3017"/>
    <w:rsid w:val="00EE5084"/>
    <w:rsid w:val="00EF1462"/>
    <w:rsid w:val="00F21080"/>
    <w:rsid w:val="00F30EEE"/>
    <w:rsid w:val="00F4017F"/>
    <w:rsid w:val="00F4115D"/>
    <w:rsid w:val="00F4372A"/>
    <w:rsid w:val="00F440ED"/>
    <w:rsid w:val="00F53424"/>
    <w:rsid w:val="00F653B7"/>
    <w:rsid w:val="00F71CD1"/>
    <w:rsid w:val="00F71DB1"/>
    <w:rsid w:val="00F721B9"/>
    <w:rsid w:val="00F7379E"/>
    <w:rsid w:val="00FA6852"/>
    <w:rsid w:val="00FB2EA9"/>
    <w:rsid w:val="00FC3EAC"/>
    <w:rsid w:val="026BFF38"/>
    <w:rsid w:val="05262317"/>
    <w:rsid w:val="0581666A"/>
    <w:rsid w:val="089AEDE8"/>
    <w:rsid w:val="089D5195"/>
    <w:rsid w:val="0D837DC1"/>
    <w:rsid w:val="1186C73A"/>
    <w:rsid w:val="1979743D"/>
    <w:rsid w:val="1A18B94E"/>
    <w:rsid w:val="1AA75835"/>
    <w:rsid w:val="1ACF9879"/>
    <w:rsid w:val="200C2C16"/>
    <w:rsid w:val="2349E139"/>
    <w:rsid w:val="241FFFE2"/>
    <w:rsid w:val="245C9439"/>
    <w:rsid w:val="24D5BE1C"/>
    <w:rsid w:val="28858CB1"/>
    <w:rsid w:val="2B4EAED0"/>
    <w:rsid w:val="2B7B8716"/>
    <w:rsid w:val="2BDD92C2"/>
    <w:rsid w:val="2BE30EB3"/>
    <w:rsid w:val="2D6B6870"/>
    <w:rsid w:val="2F3E7238"/>
    <w:rsid w:val="2FC1E631"/>
    <w:rsid w:val="30C0FDAE"/>
    <w:rsid w:val="30D4AF44"/>
    <w:rsid w:val="310F41CA"/>
    <w:rsid w:val="31AFDCCF"/>
    <w:rsid w:val="32C15C27"/>
    <w:rsid w:val="35011622"/>
    <w:rsid w:val="386D5A41"/>
    <w:rsid w:val="3B8761F8"/>
    <w:rsid w:val="3D2A53AC"/>
    <w:rsid w:val="42656784"/>
    <w:rsid w:val="4535A18B"/>
    <w:rsid w:val="4596877E"/>
    <w:rsid w:val="470791A2"/>
    <w:rsid w:val="4760C885"/>
    <w:rsid w:val="47995F54"/>
    <w:rsid w:val="480B9F66"/>
    <w:rsid w:val="4C30557D"/>
    <w:rsid w:val="4D593D58"/>
    <w:rsid w:val="4F48BE4E"/>
    <w:rsid w:val="4FB3E93F"/>
    <w:rsid w:val="508760AF"/>
    <w:rsid w:val="520472E7"/>
    <w:rsid w:val="5350F028"/>
    <w:rsid w:val="552A473B"/>
    <w:rsid w:val="588BB749"/>
    <w:rsid w:val="58ACFB5E"/>
    <w:rsid w:val="5A535AE4"/>
    <w:rsid w:val="5C72C487"/>
    <w:rsid w:val="5E81BB5E"/>
    <w:rsid w:val="5FFB787D"/>
    <w:rsid w:val="62292F4B"/>
    <w:rsid w:val="62E711D2"/>
    <w:rsid w:val="63CC91F6"/>
    <w:rsid w:val="643DFFBB"/>
    <w:rsid w:val="656F60C0"/>
    <w:rsid w:val="66AE4296"/>
    <w:rsid w:val="68A51FD3"/>
    <w:rsid w:val="6A4E0C53"/>
    <w:rsid w:val="6BBAD7F9"/>
    <w:rsid w:val="6D7DAD5D"/>
    <w:rsid w:val="6E9089B5"/>
    <w:rsid w:val="6FBBAAC5"/>
    <w:rsid w:val="70BF254B"/>
    <w:rsid w:val="730D6415"/>
    <w:rsid w:val="76EC0CC4"/>
    <w:rsid w:val="77B39C0D"/>
    <w:rsid w:val="77E10495"/>
    <w:rsid w:val="78E38C7C"/>
    <w:rsid w:val="7B2A18C0"/>
    <w:rsid w:val="7B93AABD"/>
    <w:rsid w:val="7C3CFB45"/>
    <w:rsid w:val="7D79FE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609C9FC"/>
  <w14:defaultImageDpi w14:val="330"/>
  <w15:chartTrackingRefBased/>
  <w15:docId w15:val="{FFFFF82B-A1D2-465B-82CE-BF2A1CA965C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A6077"/>
    <w:rPr>
      <w:rFonts w:ascii="Times New Roman" w:hAnsi="Times New Roman" w:eastAsia="Calibri" w:cs="Times New Roman"/>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link w:val="TitleChar"/>
    <w:uiPriority w:val="10"/>
    <w:qFormat/>
    <w:rsid w:val="00400425"/>
    <w:pPr>
      <w:contextualSpacing/>
      <w:jc w:val="center"/>
    </w:pPr>
    <w:rPr>
      <w:rFonts w:eastAsiaTheme="majorEastAsia" w:cstheme="majorBidi"/>
      <w:b/>
      <w:spacing w:val="-10"/>
      <w:kern w:val="28"/>
      <w:sz w:val="28"/>
      <w:szCs w:val="56"/>
    </w:rPr>
  </w:style>
  <w:style w:type="paragraph" w:styleId="Reference" w:customStyle="1">
    <w:name w:val="Reference"/>
    <w:basedOn w:val="Normal"/>
    <w:rsid w:val="008A6077"/>
    <w:pPr>
      <w:spacing w:before="120"/>
      <w:ind w:left="720" w:hanging="720"/>
    </w:pPr>
    <w:rPr>
      <w:rFonts w:eastAsia="Times New Roman"/>
      <w:sz w:val="24"/>
      <w:szCs w:val="24"/>
    </w:rPr>
  </w:style>
  <w:style w:type="paragraph" w:styleId="Header">
    <w:name w:val="header"/>
    <w:basedOn w:val="Normal"/>
    <w:link w:val="HeaderChar"/>
    <w:uiPriority w:val="99"/>
    <w:unhideWhenUsed/>
    <w:rsid w:val="000379AB"/>
    <w:pPr>
      <w:tabs>
        <w:tab w:val="center" w:pos="4680"/>
        <w:tab w:val="right" w:pos="9360"/>
      </w:tabs>
    </w:pPr>
  </w:style>
  <w:style w:type="paragraph" w:styleId="Heading-Secondary" w:customStyle="1">
    <w:name w:val="Heading-Secondary"/>
    <w:basedOn w:val="Heading-Main"/>
    <w:qFormat/>
    <w:rsid w:val="00C81368"/>
    <w:pPr>
      <w:ind w:left="720"/>
    </w:pPr>
    <w:rPr>
      <w:b w:val="0"/>
    </w:rPr>
  </w:style>
  <w:style w:type="paragraph" w:styleId="Authors" w:customStyle="1">
    <w:name w:val="Authors"/>
    <w:basedOn w:val="Normal"/>
    <w:rsid w:val="00B120F3"/>
    <w:pPr>
      <w:spacing w:before="120" w:after="360"/>
    </w:pPr>
    <w:rPr>
      <w:rFonts w:eastAsia="Times New Roman"/>
      <w:b/>
      <w:sz w:val="24"/>
      <w:szCs w:val="24"/>
    </w:rPr>
  </w:style>
  <w:style w:type="paragraph" w:styleId="Text" w:customStyle="1">
    <w:name w:val="Text"/>
    <w:basedOn w:val="Normal"/>
    <w:rsid w:val="008A6077"/>
    <w:pPr>
      <w:spacing w:before="120"/>
      <w:ind w:firstLine="720"/>
    </w:pPr>
    <w:rPr>
      <w:rFonts w:eastAsia="Times New Roman"/>
      <w:sz w:val="24"/>
      <w:szCs w:val="24"/>
    </w:rPr>
  </w:style>
  <w:style w:type="paragraph" w:styleId="FigureorTableCaption" w:customStyle="1">
    <w:name w:val="Figure or Table Caption"/>
    <w:basedOn w:val="Normal"/>
    <w:rsid w:val="008A6077"/>
    <w:pPr>
      <w:keepNext/>
      <w:spacing w:before="240"/>
      <w:outlineLvl w:val="0"/>
    </w:pPr>
    <w:rPr>
      <w:rFonts w:eastAsia="Times New Roman"/>
      <w:kern w:val="28"/>
      <w:sz w:val="24"/>
      <w:szCs w:val="24"/>
    </w:rPr>
  </w:style>
  <w:style w:type="character" w:styleId="HeaderChar" w:customStyle="1">
    <w:name w:val="Header Char"/>
    <w:basedOn w:val="DefaultParagraphFont"/>
    <w:link w:val="Header"/>
    <w:uiPriority w:val="99"/>
    <w:rsid w:val="000379AB"/>
    <w:rPr>
      <w:rFonts w:ascii="Times New Roman" w:hAnsi="Times New Roman" w:eastAsia="Calibri" w:cs="Times New Roman"/>
      <w:sz w:val="20"/>
      <w:szCs w:val="20"/>
    </w:rPr>
  </w:style>
  <w:style w:type="character" w:styleId="Hyperlink">
    <w:name w:val="Hyperlink"/>
    <w:rsid w:val="008A6077"/>
    <w:rPr>
      <w:color w:val="0000FF"/>
      <w:u w:val="single"/>
    </w:rPr>
  </w:style>
  <w:style w:type="paragraph" w:styleId="Heading-Main" w:customStyle="1">
    <w:name w:val="Heading-Main"/>
    <w:basedOn w:val="Normal"/>
    <w:rsid w:val="005358D5"/>
    <w:pPr>
      <w:keepNext/>
      <w:spacing w:before="240" w:after="120"/>
      <w:outlineLvl w:val="0"/>
    </w:pPr>
    <w:rPr>
      <w:rFonts w:eastAsia="Times New Roman"/>
      <w:b/>
      <w:bCs/>
      <w:kern w:val="28"/>
      <w:sz w:val="24"/>
      <w:szCs w:val="24"/>
    </w:rPr>
  </w:style>
  <w:style w:type="paragraph" w:styleId="Affiliation" w:customStyle="1">
    <w:name w:val="Affiliation"/>
    <w:basedOn w:val="Text"/>
    <w:qFormat/>
    <w:rsid w:val="00B719C8"/>
    <w:pPr>
      <w:ind w:firstLine="0"/>
    </w:pPr>
  </w:style>
  <w:style w:type="paragraph" w:styleId="KeyPoints" w:customStyle="1">
    <w:name w:val="Key Points"/>
    <w:basedOn w:val="Normal"/>
    <w:rsid w:val="008A6077"/>
    <w:pPr>
      <w:spacing w:before="120"/>
    </w:pPr>
    <w:rPr>
      <w:rFonts w:eastAsia="Times New Roman"/>
      <w:sz w:val="24"/>
      <w:szCs w:val="24"/>
    </w:rPr>
  </w:style>
  <w:style w:type="paragraph" w:styleId="Abstract" w:customStyle="1">
    <w:name w:val="Abstract"/>
    <w:basedOn w:val="Normal"/>
    <w:qFormat/>
    <w:rsid w:val="00400425"/>
    <w:pPr>
      <w:spacing w:before="120"/>
    </w:pPr>
    <w:rPr>
      <w:rFonts w:eastAsia="Times New Roman"/>
      <w:sz w:val="24"/>
      <w:szCs w:val="24"/>
    </w:rPr>
  </w:style>
  <w:style w:type="character" w:styleId="TitleChar" w:customStyle="1">
    <w:name w:val="Title Char"/>
    <w:basedOn w:val="DefaultParagraphFont"/>
    <w:link w:val="Title"/>
    <w:uiPriority w:val="10"/>
    <w:rsid w:val="00400425"/>
    <w:rPr>
      <w:rFonts w:ascii="Times New Roman" w:hAnsi="Times New Roman" w:eastAsiaTheme="majorEastAsia" w:cstheme="majorBidi"/>
      <w:b/>
      <w:spacing w:val="-10"/>
      <w:kern w:val="28"/>
      <w:sz w:val="28"/>
      <w:szCs w:val="56"/>
    </w:rPr>
  </w:style>
  <w:style w:type="paragraph" w:styleId="Note" w:customStyle="1">
    <w:name w:val="Note"/>
    <w:basedOn w:val="Normal"/>
    <w:qFormat/>
    <w:rsid w:val="0037466A"/>
    <w:pPr>
      <w:spacing w:before="240" w:after="240"/>
    </w:pPr>
    <w:rPr>
      <w:color w:val="00B0F0"/>
    </w:rPr>
  </w:style>
  <w:style w:type="paragraph" w:styleId="NormalWeb">
    <w:name w:val="Normal (Web)"/>
    <w:basedOn w:val="Normal"/>
    <w:uiPriority w:val="99"/>
    <w:unhideWhenUsed/>
    <w:rsid w:val="002F3B11"/>
    <w:rPr>
      <w:sz w:val="24"/>
      <w:szCs w:val="24"/>
    </w:rPr>
  </w:style>
  <w:style w:type="paragraph" w:styleId="Footer">
    <w:name w:val="footer"/>
    <w:basedOn w:val="Normal"/>
    <w:link w:val="FooterChar"/>
    <w:uiPriority w:val="99"/>
    <w:unhideWhenUsed/>
    <w:rsid w:val="000379AB"/>
    <w:pPr>
      <w:tabs>
        <w:tab w:val="center" w:pos="4680"/>
        <w:tab w:val="right" w:pos="9360"/>
      </w:tabs>
    </w:pPr>
  </w:style>
  <w:style w:type="character" w:styleId="FooterChar" w:customStyle="1">
    <w:name w:val="Footer Char"/>
    <w:basedOn w:val="DefaultParagraphFont"/>
    <w:link w:val="Footer"/>
    <w:uiPriority w:val="99"/>
    <w:rsid w:val="000379AB"/>
    <w:rPr>
      <w:rFonts w:ascii="Times New Roman" w:hAnsi="Times New Roman" w:eastAsia="Calibri" w:cs="Times New Roman"/>
      <w:sz w:val="20"/>
      <w:szCs w:val="20"/>
    </w:rPr>
  </w:style>
  <w:style w:type="paragraph" w:styleId="ListParagraph">
    <w:name w:val="List Paragraph"/>
    <w:basedOn w:val="Normal"/>
    <w:uiPriority w:val="34"/>
    <w:qFormat/>
    <w:rsid w:val="00D810E5"/>
    <w:pPr>
      <w:spacing w:after="200"/>
      <w:ind w:left="720"/>
      <w:contextualSpacing/>
    </w:pPr>
    <w:rPr>
      <w:rFonts w:asciiTheme="minorHAnsi" w:hAnsiTheme="minorHAnsi" w:eastAsiaTheme="minorEastAsia" w:cstheme="minorBidi"/>
      <w:sz w:val="24"/>
      <w:szCs w:val="24"/>
      <w:lang w:eastAsia="ja-JP"/>
    </w:rPr>
  </w:style>
  <w:style w:type="character" w:styleId="UnresolvedMention" w:customStyle="1">
    <w:name w:val="Unresolved Mention"/>
    <w:basedOn w:val="DefaultParagraphFont"/>
    <w:uiPriority w:val="99"/>
    <w:rsid w:val="00DE599E"/>
    <w:rPr>
      <w:color w:val="605E5C"/>
      <w:shd w:val="clear" w:color="auto" w:fill="E1DFDD"/>
    </w:rPr>
  </w:style>
  <w:style w:type="character" w:styleId="CommentReference">
    <w:name w:val="Comment Reference"/>
    <w:basedOn w:val="DefaultParagraphFont"/>
    <w:uiPriority w:val="99"/>
    <w:semiHidden/>
    <w:unhideWhenUsed/>
    <w:rsid w:val="00BF26C7"/>
    <w:rPr>
      <w:sz w:val="16"/>
      <w:szCs w:val="16"/>
    </w:rPr>
  </w:style>
  <w:style w:type="paragraph" w:styleId="CommentText">
    <w:name w:val="Comment Text"/>
    <w:basedOn w:val="Normal"/>
    <w:link w:val="CommentTextChar"/>
    <w:uiPriority w:val="99"/>
    <w:semiHidden/>
    <w:unhideWhenUsed/>
    <w:rsid w:val="00BF26C7"/>
  </w:style>
  <w:style w:type="character" w:styleId="CommentTextChar" w:customStyle="1">
    <w:name w:val="Comment Text Char"/>
    <w:basedOn w:val="DefaultParagraphFont"/>
    <w:link w:val="CommentText"/>
    <w:uiPriority w:val="99"/>
    <w:semiHidden/>
    <w:rsid w:val="00BF26C7"/>
    <w:rPr>
      <w:rFonts w:ascii="Times New Roman" w:hAnsi="Times New Roman" w:eastAsia="Calibri" w:cs="Times New Roman"/>
      <w:sz w:val="20"/>
      <w:szCs w:val="20"/>
    </w:rPr>
  </w:style>
  <w:style w:type="paragraph" w:styleId="CommentSubject">
    <w:name w:val="Comment Subject"/>
    <w:basedOn w:val="CommentText"/>
    <w:next w:val="CommentText"/>
    <w:link w:val="CommentSubjectChar"/>
    <w:uiPriority w:val="99"/>
    <w:semiHidden/>
    <w:unhideWhenUsed/>
    <w:rsid w:val="00BF26C7"/>
    <w:rPr>
      <w:b/>
      <w:bCs/>
    </w:rPr>
  </w:style>
  <w:style w:type="character" w:styleId="CommentSubjectChar" w:customStyle="1">
    <w:name w:val="Comment Subject Char"/>
    <w:basedOn w:val="CommentTextChar"/>
    <w:link w:val="CommentSubject"/>
    <w:uiPriority w:val="99"/>
    <w:semiHidden/>
    <w:rsid w:val="00BF26C7"/>
    <w:rPr>
      <w:rFonts w:ascii="Times New Roman" w:hAnsi="Times New Roman" w:eastAsia="Calibri" w:cs="Times New Roman"/>
      <w:b/>
      <w:bCs/>
      <w:sz w:val="20"/>
      <w:szCs w:val="20"/>
    </w:rPr>
  </w:style>
  <w:style w:type="paragraph" w:styleId="BalloonText">
    <w:name w:val="Balloon Text"/>
    <w:basedOn w:val="Normal"/>
    <w:link w:val="BalloonTextChar"/>
    <w:uiPriority w:val="99"/>
    <w:semiHidden/>
    <w:unhideWhenUsed/>
    <w:rsid w:val="00BF26C7"/>
    <w:rPr>
      <w:rFonts w:ascii="Segoe UI" w:hAnsi="Segoe UI" w:cs="Segoe UI"/>
      <w:sz w:val="18"/>
      <w:szCs w:val="18"/>
    </w:rPr>
  </w:style>
  <w:style w:type="character" w:styleId="BalloonTextChar" w:customStyle="1">
    <w:name w:val="Balloon Text Char"/>
    <w:basedOn w:val="DefaultParagraphFont"/>
    <w:link w:val="BalloonText"/>
    <w:uiPriority w:val="99"/>
    <w:semiHidden/>
    <w:rsid w:val="00BF26C7"/>
    <w:rPr>
      <w:rFonts w:ascii="Segoe UI" w:hAnsi="Segoe UI" w:eastAsia="Calibri" w:cs="Segoe UI"/>
      <w:sz w:val="18"/>
      <w:szCs w:val="18"/>
    </w:rPr>
  </w:style>
  <w:style w:type="character" w:styleId="FollowedHyperlink">
    <w:name w:val="FollowedHyperlink"/>
    <w:basedOn w:val="DefaultParagraphFont"/>
    <w:uiPriority w:val="99"/>
    <w:semiHidden/>
    <w:unhideWhenUsed/>
    <w:rsid w:val="00134E41"/>
    <w:rPr>
      <w:color w:val="954F72" w:themeColor="followedHyperlink"/>
      <w:u w:val="single"/>
    </w:rPr>
  </w:style>
  <w:style w:type="character" w:styleId="normaltextrun" w:customStyle="1">
    <w:name w:val="normaltextrun"/>
    <w:basedOn w:val="DefaultParagraphFont"/>
    <w:rsid w:val="00F4115D"/>
  </w:style>
  <w:style w:type="character" w:styleId="findhit" w:customStyle="1">
    <w:name w:val="findhit"/>
    <w:basedOn w:val="DefaultParagraphFont"/>
    <w:rsid w:val="00F4115D"/>
  </w:style>
  <w:style w:type="character" w:styleId="eop" w:customStyle="1">
    <w:name w:val="eop"/>
    <w:basedOn w:val="DefaultParagraphFont"/>
    <w:rsid w:val="00F4115D"/>
  </w:style>
  <w:style w:type="paragraph" w:styleId="paragraph" w:customStyle="1">
    <w:name w:val="paragraph"/>
    <w:basedOn w:val="Normal"/>
    <w:rsid w:val="00F4115D"/>
    <w:pPr>
      <w:spacing w:before="100" w:beforeAutospacing="1" w:after="100" w:afterAutospacing="1"/>
    </w:pPr>
    <w:rPr>
      <w:rFonts w:eastAsia="Times New Roman"/>
      <w:sz w:val="24"/>
      <w:szCs w:val="24"/>
      <w:lang w:val="en-MY" w:eastAsia="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549882">
      <w:bodyDiv w:val="1"/>
      <w:marLeft w:val="0"/>
      <w:marRight w:val="0"/>
      <w:marTop w:val="0"/>
      <w:marBottom w:val="0"/>
      <w:divBdr>
        <w:top w:val="none" w:sz="0" w:space="0" w:color="auto"/>
        <w:left w:val="none" w:sz="0" w:space="0" w:color="auto"/>
        <w:bottom w:val="none" w:sz="0" w:space="0" w:color="auto"/>
        <w:right w:val="none" w:sz="0" w:space="0" w:color="auto"/>
      </w:divBdr>
    </w:div>
    <w:div w:id="108594805">
      <w:bodyDiv w:val="1"/>
      <w:marLeft w:val="0"/>
      <w:marRight w:val="0"/>
      <w:marTop w:val="0"/>
      <w:marBottom w:val="0"/>
      <w:divBdr>
        <w:top w:val="none" w:sz="0" w:space="0" w:color="auto"/>
        <w:left w:val="none" w:sz="0" w:space="0" w:color="auto"/>
        <w:bottom w:val="none" w:sz="0" w:space="0" w:color="auto"/>
        <w:right w:val="none" w:sz="0" w:space="0" w:color="auto"/>
      </w:divBdr>
      <w:divsChild>
        <w:div w:id="2142072657">
          <w:marLeft w:val="0"/>
          <w:marRight w:val="0"/>
          <w:marTop w:val="0"/>
          <w:marBottom w:val="0"/>
          <w:divBdr>
            <w:top w:val="none" w:sz="0" w:space="0" w:color="auto"/>
            <w:left w:val="none" w:sz="0" w:space="0" w:color="auto"/>
            <w:bottom w:val="none" w:sz="0" w:space="0" w:color="auto"/>
            <w:right w:val="none" w:sz="0" w:space="0" w:color="auto"/>
          </w:divBdr>
        </w:div>
        <w:div w:id="1458834349">
          <w:marLeft w:val="0"/>
          <w:marRight w:val="0"/>
          <w:marTop w:val="0"/>
          <w:marBottom w:val="0"/>
          <w:divBdr>
            <w:top w:val="none" w:sz="0" w:space="0" w:color="auto"/>
            <w:left w:val="none" w:sz="0" w:space="0" w:color="auto"/>
            <w:bottom w:val="none" w:sz="0" w:space="0" w:color="auto"/>
            <w:right w:val="none" w:sz="0" w:space="0" w:color="auto"/>
          </w:divBdr>
        </w:div>
        <w:div w:id="1907641203">
          <w:marLeft w:val="0"/>
          <w:marRight w:val="0"/>
          <w:marTop w:val="0"/>
          <w:marBottom w:val="0"/>
          <w:divBdr>
            <w:top w:val="none" w:sz="0" w:space="0" w:color="auto"/>
            <w:left w:val="none" w:sz="0" w:space="0" w:color="auto"/>
            <w:bottom w:val="none" w:sz="0" w:space="0" w:color="auto"/>
            <w:right w:val="none" w:sz="0" w:space="0" w:color="auto"/>
          </w:divBdr>
        </w:div>
        <w:div w:id="762725292">
          <w:marLeft w:val="0"/>
          <w:marRight w:val="0"/>
          <w:marTop w:val="0"/>
          <w:marBottom w:val="0"/>
          <w:divBdr>
            <w:top w:val="none" w:sz="0" w:space="0" w:color="auto"/>
            <w:left w:val="none" w:sz="0" w:space="0" w:color="auto"/>
            <w:bottom w:val="none" w:sz="0" w:space="0" w:color="auto"/>
            <w:right w:val="none" w:sz="0" w:space="0" w:color="auto"/>
          </w:divBdr>
        </w:div>
        <w:div w:id="1039427475">
          <w:marLeft w:val="0"/>
          <w:marRight w:val="0"/>
          <w:marTop w:val="0"/>
          <w:marBottom w:val="0"/>
          <w:divBdr>
            <w:top w:val="none" w:sz="0" w:space="0" w:color="auto"/>
            <w:left w:val="none" w:sz="0" w:space="0" w:color="auto"/>
            <w:bottom w:val="none" w:sz="0" w:space="0" w:color="auto"/>
            <w:right w:val="none" w:sz="0" w:space="0" w:color="auto"/>
          </w:divBdr>
        </w:div>
      </w:divsChild>
    </w:div>
    <w:div w:id="210844717">
      <w:bodyDiv w:val="1"/>
      <w:marLeft w:val="0"/>
      <w:marRight w:val="0"/>
      <w:marTop w:val="0"/>
      <w:marBottom w:val="0"/>
      <w:divBdr>
        <w:top w:val="none" w:sz="0" w:space="0" w:color="auto"/>
        <w:left w:val="none" w:sz="0" w:space="0" w:color="auto"/>
        <w:bottom w:val="none" w:sz="0" w:space="0" w:color="auto"/>
        <w:right w:val="none" w:sz="0" w:space="0" w:color="auto"/>
      </w:divBdr>
    </w:div>
    <w:div w:id="241108731">
      <w:bodyDiv w:val="1"/>
      <w:marLeft w:val="0"/>
      <w:marRight w:val="0"/>
      <w:marTop w:val="0"/>
      <w:marBottom w:val="0"/>
      <w:divBdr>
        <w:top w:val="none" w:sz="0" w:space="0" w:color="auto"/>
        <w:left w:val="none" w:sz="0" w:space="0" w:color="auto"/>
        <w:bottom w:val="none" w:sz="0" w:space="0" w:color="auto"/>
        <w:right w:val="none" w:sz="0" w:space="0" w:color="auto"/>
      </w:divBdr>
    </w:div>
    <w:div w:id="345134175">
      <w:bodyDiv w:val="1"/>
      <w:marLeft w:val="0"/>
      <w:marRight w:val="0"/>
      <w:marTop w:val="0"/>
      <w:marBottom w:val="0"/>
      <w:divBdr>
        <w:top w:val="none" w:sz="0" w:space="0" w:color="auto"/>
        <w:left w:val="none" w:sz="0" w:space="0" w:color="auto"/>
        <w:bottom w:val="none" w:sz="0" w:space="0" w:color="auto"/>
        <w:right w:val="none" w:sz="0" w:space="0" w:color="auto"/>
      </w:divBdr>
    </w:div>
    <w:div w:id="704406528">
      <w:bodyDiv w:val="1"/>
      <w:marLeft w:val="0"/>
      <w:marRight w:val="0"/>
      <w:marTop w:val="0"/>
      <w:marBottom w:val="0"/>
      <w:divBdr>
        <w:top w:val="none" w:sz="0" w:space="0" w:color="auto"/>
        <w:left w:val="none" w:sz="0" w:space="0" w:color="auto"/>
        <w:bottom w:val="none" w:sz="0" w:space="0" w:color="auto"/>
        <w:right w:val="none" w:sz="0" w:space="0" w:color="auto"/>
      </w:divBdr>
    </w:div>
    <w:div w:id="812676312">
      <w:bodyDiv w:val="1"/>
      <w:marLeft w:val="0"/>
      <w:marRight w:val="0"/>
      <w:marTop w:val="0"/>
      <w:marBottom w:val="0"/>
      <w:divBdr>
        <w:top w:val="none" w:sz="0" w:space="0" w:color="auto"/>
        <w:left w:val="none" w:sz="0" w:space="0" w:color="auto"/>
        <w:bottom w:val="none" w:sz="0" w:space="0" w:color="auto"/>
        <w:right w:val="none" w:sz="0" w:space="0" w:color="auto"/>
      </w:divBdr>
    </w:div>
    <w:div w:id="877201397">
      <w:bodyDiv w:val="1"/>
      <w:marLeft w:val="0"/>
      <w:marRight w:val="0"/>
      <w:marTop w:val="0"/>
      <w:marBottom w:val="0"/>
      <w:divBdr>
        <w:top w:val="none" w:sz="0" w:space="0" w:color="auto"/>
        <w:left w:val="none" w:sz="0" w:space="0" w:color="auto"/>
        <w:bottom w:val="none" w:sz="0" w:space="0" w:color="auto"/>
        <w:right w:val="none" w:sz="0" w:space="0" w:color="auto"/>
      </w:divBdr>
    </w:div>
    <w:div w:id="1017734784">
      <w:bodyDiv w:val="1"/>
      <w:marLeft w:val="0"/>
      <w:marRight w:val="0"/>
      <w:marTop w:val="0"/>
      <w:marBottom w:val="0"/>
      <w:divBdr>
        <w:top w:val="none" w:sz="0" w:space="0" w:color="auto"/>
        <w:left w:val="none" w:sz="0" w:space="0" w:color="auto"/>
        <w:bottom w:val="none" w:sz="0" w:space="0" w:color="auto"/>
        <w:right w:val="none" w:sz="0" w:space="0" w:color="auto"/>
      </w:divBdr>
    </w:div>
    <w:div w:id="1119959036">
      <w:bodyDiv w:val="1"/>
      <w:marLeft w:val="0"/>
      <w:marRight w:val="0"/>
      <w:marTop w:val="0"/>
      <w:marBottom w:val="0"/>
      <w:divBdr>
        <w:top w:val="none" w:sz="0" w:space="0" w:color="auto"/>
        <w:left w:val="none" w:sz="0" w:space="0" w:color="auto"/>
        <w:bottom w:val="none" w:sz="0" w:space="0" w:color="auto"/>
        <w:right w:val="none" w:sz="0" w:space="0" w:color="auto"/>
      </w:divBdr>
    </w:div>
    <w:div w:id="1254120579">
      <w:bodyDiv w:val="1"/>
      <w:marLeft w:val="0"/>
      <w:marRight w:val="0"/>
      <w:marTop w:val="0"/>
      <w:marBottom w:val="0"/>
      <w:divBdr>
        <w:top w:val="none" w:sz="0" w:space="0" w:color="auto"/>
        <w:left w:val="none" w:sz="0" w:space="0" w:color="auto"/>
        <w:bottom w:val="none" w:sz="0" w:space="0" w:color="auto"/>
        <w:right w:val="none" w:sz="0" w:space="0" w:color="auto"/>
      </w:divBdr>
    </w:div>
    <w:div w:id="1524050897">
      <w:bodyDiv w:val="1"/>
      <w:marLeft w:val="0"/>
      <w:marRight w:val="0"/>
      <w:marTop w:val="0"/>
      <w:marBottom w:val="0"/>
      <w:divBdr>
        <w:top w:val="none" w:sz="0" w:space="0" w:color="auto"/>
        <w:left w:val="none" w:sz="0" w:space="0" w:color="auto"/>
        <w:bottom w:val="none" w:sz="0" w:space="0" w:color="auto"/>
        <w:right w:val="none" w:sz="0" w:space="0" w:color="auto"/>
      </w:divBdr>
    </w:div>
    <w:div w:id="1572689984">
      <w:bodyDiv w:val="1"/>
      <w:marLeft w:val="0"/>
      <w:marRight w:val="0"/>
      <w:marTop w:val="0"/>
      <w:marBottom w:val="0"/>
      <w:divBdr>
        <w:top w:val="none" w:sz="0" w:space="0" w:color="auto"/>
        <w:left w:val="none" w:sz="0" w:space="0" w:color="auto"/>
        <w:bottom w:val="none" w:sz="0" w:space="0" w:color="auto"/>
        <w:right w:val="none" w:sz="0" w:space="0" w:color="auto"/>
      </w:divBdr>
    </w:div>
    <w:div w:id="1653018542">
      <w:bodyDiv w:val="1"/>
      <w:marLeft w:val="0"/>
      <w:marRight w:val="0"/>
      <w:marTop w:val="0"/>
      <w:marBottom w:val="0"/>
      <w:divBdr>
        <w:top w:val="none" w:sz="0" w:space="0" w:color="auto"/>
        <w:left w:val="none" w:sz="0" w:space="0" w:color="auto"/>
        <w:bottom w:val="none" w:sz="0" w:space="0" w:color="auto"/>
        <w:right w:val="none" w:sz="0" w:space="0" w:color="auto"/>
      </w:divBdr>
    </w:div>
    <w:div w:id="1699696663">
      <w:bodyDiv w:val="1"/>
      <w:marLeft w:val="0"/>
      <w:marRight w:val="0"/>
      <w:marTop w:val="0"/>
      <w:marBottom w:val="0"/>
      <w:divBdr>
        <w:top w:val="none" w:sz="0" w:space="0" w:color="auto"/>
        <w:left w:val="none" w:sz="0" w:space="0" w:color="auto"/>
        <w:bottom w:val="none" w:sz="0" w:space="0" w:color="auto"/>
        <w:right w:val="none" w:sz="0" w:space="0" w:color="auto"/>
      </w:divBdr>
    </w:div>
    <w:div w:id="1858538578">
      <w:bodyDiv w:val="1"/>
      <w:marLeft w:val="0"/>
      <w:marRight w:val="0"/>
      <w:marTop w:val="0"/>
      <w:marBottom w:val="0"/>
      <w:divBdr>
        <w:top w:val="none" w:sz="0" w:space="0" w:color="auto"/>
        <w:left w:val="none" w:sz="0" w:space="0" w:color="auto"/>
        <w:bottom w:val="none" w:sz="0" w:space="0" w:color="auto"/>
        <w:right w:val="none" w:sz="0" w:space="0" w:color="auto"/>
      </w:divBdr>
    </w:div>
    <w:div w:id="2086684072">
      <w:bodyDiv w:val="1"/>
      <w:marLeft w:val="0"/>
      <w:marRight w:val="0"/>
      <w:marTop w:val="0"/>
      <w:marBottom w:val="0"/>
      <w:divBdr>
        <w:top w:val="none" w:sz="0" w:space="0" w:color="auto"/>
        <w:left w:val="none" w:sz="0" w:space="0" w:color="auto"/>
        <w:bottom w:val="none" w:sz="0" w:space="0" w:color="auto"/>
        <w:right w:val="none" w:sz="0" w:space="0" w:color="auto"/>
      </w:divBdr>
    </w:div>
    <w:div w:id="21378733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yperlink" Target="http://www.springer.com/lncs" TargetMode="Externa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70E773676A81B43A2BBD7C6E7D85545" ma:contentTypeVersion="12" ma:contentTypeDescription="Create a new document." ma:contentTypeScope="" ma:versionID="82aa25e9687b207e8f68b1b8a0cd33b9">
  <xsd:schema xmlns:xsd="http://www.w3.org/2001/XMLSchema" xmlns:xs="http://www.w3.org/2001/XMLSchema" xmlns:p="http://schemas.microsoft.com/office/2006/metadata/properties" xmlns:ns3="b15330f0-4ac2-4cd8-a86f-ba1ad867ac0e" targetNamespace="http://schemas.microsoft.com/office/2006/metadata/properties" ma:root="true" ma:fieldsID="b17d159cd4841395441023003dae52ec" ns3:_="">
    <xsd:import namespace="b15330f0-4ac2-4cd8-a86f-ba1ad867ac0e"/>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SystemTags" minOccurs="0"/>
                <xsd:element ref="ns3:MediaServiceGenerationTime" minOccurs="0"/>
                <xsd:element ref="ns3:MediaServiceEventHashCode" minOccurs="0"/>
                <xsd:element ref="ns3:MediaLengthInSeconds" minOccurs="0"/>
                <xsd:element ref="ns3:MediaServiceBillingMetadata"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5330f0-4ac2-4cd8-a86f-ba1ad867ac0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b15330f0-4ac2-4cd8-a86f-ba1ad867ac0e" xsi:nil="true"/>
  </documentManagement>
</p:properties>
</file>

<file path=customXml/itemProps1.xml><?xml version="1.0" encoding="utf-8"?>
<ds:datastoreItem xmlns:ds="http://schemas.openxmlformats.org/officeDocument/2006/customXml" ds:itemID="{FA75F29B-8B2C-4277-B035-62F61946556F}">
  <ds:schemaRefs>
    <ds:schemaRef ds:uri="http://schemas.microsoft.com/sharepoint/v3/contenttype/forms"/>
  </ds:schemaRefs>
</ds:datastoreItem>
</file>

<file path=customXml/itemProps2.xml><?xml version="1.0" encoding="utf-8"?>
<ds:datastoreItem xmlns:ds="http://schemas.openxmlformats.org/officeDocument/2006/customXml" ds:itemID="{68DBE1D2-E3DA-4E67-9D6D-B24B7F1179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5330f0-4ac2-4cd8-a86f-ba1ad867ac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38361E-FE05-46BD-B71D-B6C7566BE2FC}">
  <ds:schemaRefs>
    <ds:schemaRef ds:uri="http://schemas.microsoft.com/office/2006/metadata/properties"/>
    <ds:schemaRef ds:uri="http://schemas.microsoft.com/office/infopath/2007/PartnerControls"/>
    <ds:schemaRef ds:uri="b15330f0-4ac2-4cd8-a86f-ba1ad867ac0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Brooks Hanson</dc:creator>
  <keywords/>
  <dc:description/>
  <lastModifiedBy>MELUR SYAHMINA BINTI NORHIDZAM</lastModifiedBy>
  <revision>12</revision>
  <dcterms:created xsi:type="dcterms:W3CDTF">2026-03-16T00:19:00.0000000Z</dcterms:created>
  <dcterms:modified xsi:type="dcterms:W3CDTF">2026-04-21T23:58:12.5507950Z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0x010100E70E773676A81B43A2BBD7C6E7D85545</vt:lpwstr>
  </property>
</Properties>
</file>